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5D" w:rsidRPr="00D40916" w:rsidRDefault="00C142B1" w:rsidP="0073785D">
      <w:pPr>
        <w:rPr>
          <w:rFonts w:ascii="Times New Roman" w:hAnsi="Times New Roman" w:cs="Times New Roman"/>
        </w:rPr>
      </w:pPr>
      <w:bookmarkStart w:id="0" w:name="_GoBack"/>
      <w:bookmarkEnd w:id="0"/>
      <w:r>
        <w:rPr>
          <w:rFonts w:ascii="Times New Roman" w:hAnsi="Times New Roman" w:cs="Times New Roman"/>
        </w:rPr>
        <w:t xml:space="preserve">     </w:t>
      </w:r>
      <w:r w:rsidR="0073785D" w:rsidRPr="00D40916">
        <w:rPr>
          <w:rFonts w:ascii="Times New Roman" w:hAnsi="Times New Roman" w:cs="Times New Roman"/>
        </w:rPr>
        <w:t>ỦY BAN NHÂN DÂN</w:t>
      </w:r>
      <w:r>
        <w:rPr>
          <w:rFonts w:ascii="Times New Roman" w:hAnsi="Times New Roman" w:cs="Times New Roman"/>
        </w:rPr>
        <w:t xml:space="preserve">                                       </w:t>
      </w:r>
      <w:r w:rsidR="0073785D" w:rsidRPr="00D40916">
        <w:rPr>
          <w:rFonts w:ascii="Times New Roman" w:hAnsi="Times New Roman" w:cs="Times New Roman"/>
          <w:b/>
          <w:bCs/>
        </w:rPr>
        <w:t>CỘNG HÒA XÃ HỘI CHỦ NGHĨA VIỆT NAM</w:t>
      </w:r>
    </w:p>
    <w:p w:rsidR="0073785D" w:rsidRPr="00D40916" w:rsidRDefault="0073785D" w:rsidP="0073785D">
      <w:pPr>
        <w:rPr>
          <w:rFonts w:ascii="Times New Roman" w:hAnsi="Times New Roman" w:cs="Times New Roman"/>
        </w:rPr>
      </w:pPr>
      <w:r w:rsidRPr="00D40916">
        <w:rPr>
          <w:rFonts w:ascii="Times New Roman" w:hAnsi="Times New Roman" w:cs="Times New Roman"/>
        </w:rPr>
        <w:t xml:space="preserve">THÀNH PHỐ HỒ CHÍ MINH                 </w:t>
      </w:r>
      <w:r w:rsidR="00C142B1">
        <w:rPr>
          <w:rFonts w:ascii="Times New Roman" w:hAnsi="Times New Roman" w:cs="Times New Roman"/>
        </w:rPr>
        <w:t xml:space="preserve">                         </w:t>
      </w:r>
      <w:r w:rsidRPr="00D40916">
        <w:rPr>
          <w:rFonts w:ascii="Times New Roman" w:hAnsi="Times New Roman" w:cs="Times New Roman"/>
        </w:rPr>
        <w:t xml:space="preserve"> </w:t>
      </w:r>
      <w:r w:rsidRPr="00D40916">
        <w:rPr>
          <w:rFonts w:ascii="Times New Roman" w:hAnsi="Times New Roman" w:cs="Times New Roman"/>
          <w:b/>
          <w:bCs/>
        </w:rPr>
        <w:t>Độc lập – Tự do – Hạnh phúc</w:t>
      </w:r>
    </w:p>
    <w:p w:rsidR="0073785D" w:rsidRPr="00D40916" w:rsidRDefault="00834F61" w:rsidP="0073785D">
      <w:pPr>
        <w:rPr>
          <w:rFonts w:ascii="Times New Roman" w:hAnsi="Times New Roman" w:cs="Times New Roma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3895725</wp:posOffset>
                </wp:positionH>
                <wp:positionV relativeFrom="paragraph">
                  <wp:posOffset>20954</wp:posOffset>
                </wp:positionV>
                <wp:extent cx="12763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06.75pt;margin-top:1.65pt;width:10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qW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SRJ&#10;DxI9H5wKlVHqxzNom0NUKXfGN0hP8lW/KPrdIqnKlsiGh+C3s4bcxGdE71L8xWoosh8+KwYxBPDD&#10;rE616T0kTAGdgiTnmyT85BCFj0n6OH+Y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"/>
            </w:pict>
          </mc:Fallback>
        </mc:AlternateContent>
      </w:r>
      <w:r w:rsidR="0073785D" w:rsidRPr="00D40916">
        <w:rPr>
          <w:rFonts w:ascii="Times New Roman" w:hAnsi="Times New Roman" w:cs="Times New Roman"/>
          <w:b/>
          <w:bCs/>
        </w:rPr>
        <w:t>SỞ GIÁO DỤC VÀ ĐÀO TẠO</w:t>
      </w:r>
      <w:r w:rsidR="0073785D" w:rsidRPr="00D40916">
        <w:rPr>
          <w:rFonts w:ascii="Times New Roman" w:hAnsi="Times New Roman" w:cs="Times New Roman"/>
          <w:b/>
          <w:bCs/>
        </w:rPr>
        <w:tab/>
      </w:r>
      <w:r w:rsidR="0073785D" w:rsidRPr="00D40916">
        <w:rPr>
          <w:rFonts w:ascii="Times New Roman" w:hAnsi="Times New Roman" w:cs="Times New Roman"/>
        </w:rPr>
        <w:tab/>
      </w:r>
    </w:p>
    <w:p w:rsidR="0073785D" w:rsidRPr="00D40916" w:rsidRDefault="00834F61" w:rsidP="0073785D">
      <w:pPr>
        <w:rPr>
          <w:rFonts w:ascii="Times New Roman" w:hAnsi="Times New Roman" w:cs="Times New Roman"/>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238125</wp:posOffset>
                </wp:positionH>
                <wp:positionV relativeFrom="paragraph">
                  <wp:posOffset>7619</wp:posOffset>
                </wp:positionV>
                <wp:extent cx="139065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75pt;margin-top:.6pt;width:10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cM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M8jGcwroCoSm1taJAe1at51vS7Q0pXHVEtj8FvJwO5WchI3qWEizNQZDd80QxiCODH&#10;WR0b2wdImAI6RklON0n40SMKH7PJIp1N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"/>
            </w:pict>
          </mc:Fallback>
        </mc:AlternateContent>
      </w:r>
    </w:p>
    <w:p w:rsidR="0073785D" w:rsidRPr="00D40916" w:rsidRDefault="0073785D" w:rsidP="0073785D">
      <w:pPr>
        <w:rPr>
          <w:rFonts w:ascii="Times New Roman" w:hAnsi="Times New Roman" w:cs="Times New Roman"/>
          <w:i/>
          <w:iCs/>
        </w:rPr>
      </w:pPr>
      <w:r w:rsidRPr="00A54309">
        <w:rPr>
          <w:rFonts w:ascii="Times New Roman" w:hAnsi="Times New Roman"/>
        </w:rPr>
        <w:t xml:space="preserve">Số: </w:t>
      </w:r>
      <w:r w:rsidR="00C142B1">
        <w:rPr>
          <w:rFonts w:ascii="Times New Roman" w:hAnsi="Times New Roman"/>
        </w:rPr>
        <w:t>3289</w:t>
      </w:r>
      <w:r w:rsidRPr="00A54309">
        <w:rPr>
          <w:rFonts w:ascii="Times New Roman" w:hAnsi="Times New Roman"/>
        </w:rPr>
        <w:t>/GDĐT-HSSV</w:t>
      </w:r>
      <w:r w:rsidRPr="003A313F">
        <w:rPr>
          <w:rFonts w:ascii="Times New Roman" w:hAnsi="Times New Roman"/>
          <w:sz w:val="26"/>
          <w:szCs w:val="26"/>
        </w:rPr>
        <w:tab/>
      </w:r>
      <w:r w:rsidR="00C142B1">
        <w:rPr>
          <w:rFonts w:ascii="Times New Roman" w:hAnsi="Times New Roman"/>
          <w:sz w:val="26"/>
          <w:szCs w:val="26"/>
        </w:rPr>
        <w:t xml:space="preserve">                      </w:t>
      </w:r>
      <w:r w:rsidR="00A064F7">
        <w:rPr>
          <w:rFonts w:ascii="Times New Roman" w:hAnsi="Times New Roman"/>
          <w:sz w:val="26"/>
          <w:szCs w:val="26"/>
        </w:rPr>
        <w:t xml:space="preserve"> </w:t>
      </w:r>
      <w:r w:rsidR="00C142B1">
        <w:rPr>
          <w:rFonts w:ascii="Times New Roman" w:hAnsi="Times New Roman" w:cs="Times New Roman"/>
          <w:i/>
          <w:iCs/>
          <w:sz w:val="26"/>
          <w:szCs w:val="26"/>
        </w:rPr>
        <w:t>Thành phố Hồ Chí Minh, ngày 29 tháng 9</w:t>
      </w:r>
      <w:r w:rsidR="008F32AC">
        <w:rPr>
          <w:rFonts w:ascii="Times New Roman" w:hAnsi="Times New Roman" w:cs="Times New Roman"/>
          <w:i/>
          <w:iCs/>
          <w:sz w:val="26"/>
          <w:szCs w:val="26"/>
        </w:rPr>
        <w:t xml:space="preserve"> </w:t>
      </w:r>
      <w:r w:rsidRPr="00B306D1">
        <w:rPr>
          <w:rFonts w:ascii="Times New Roman" w:hAnsi="Times New Roman" w:cs="Times New Roman"/>
          <w:i/>
          <w:iCs/>
          <w:sz w:val="26"/>
          <w:szCs w:val="26"/>
        </w:rPr>
        <w:t>năm 2016</w:t>
      </w:r>
    </w:p>
    <w:p w:rsidR="00856FC9" w:rsidRDefault="00C142B1" w:rsidP="00856FC9">
      <w:pPr>
        <w:ind w:left="-360" w:right="-360"/>
        <w:rPr>
          <w:rFonts w:ascii="Times New Roman" w:hAnsi="Times New Roman" w:cs="Times New Roman"/>
          <w:sz w:val="22"/>
          <w:szCs w:val="22"/>
        </w:rPr>
      </w:pPr>
      <w:r>
        <w:rPr>
          <w:rFonts w:ascii="Times New Roman" w:hAnsi="Times New Roman" w:cs="Times New Roman"/>
          <w:sz w:val="22"/>
          <w:szCs w:val="22"/>
        </w:rPr>
        <w:t xml:space="preserve">   </w:t>
      </w:r>
      <w:r w:rsidR="00D55AA9" w:rsidRPr="00112F97">
        <w:rPr>
          <w:rFonts w:ascii="Times New Roman" w:hAnsi="Times New Roman" w:cs="Times New Roman"/>
          <w:sz w:val="22"/>
          <w:szCs w:val="22"/>
        </w:rPr>
        <w:t xml:space="preserve">Về </w:t>
      </w:r>
      <w:r w:rsidR="0036137B" w:rsidRPr="00112F97">
        <w:rPr>
          <w:rFonts w:ascii="Times New Roman" w:hAnsi="Times New Roman" w:cs="Times New Roman"/>
          <w:sz w:val="22"/>
          <w:szCs w:val="22"/>
        </w:rPr>
        <w:t xml:space="preserve">khám sức khỏe cho học sinh </w:t>
      </w:r>
    </w:p>
    <w:p w:rsidR="00112F97" w:rsidRDefault="00C142B1" w:rsidP="00856FC9">
      <w:pPr>
        <w:ind w:left="-360" w:right="-360"/>
        <w:rPr>
          <w:rFonts w:ascii="Times New Roman" w:hAnsi="Times New Roman" w:cs="Times New Roman"/>
          <w:sz w:val="22"/>
          <w:szCs w:val="22"/>
        </w:rPr>
      </w:pPr>
      <w:r>
        <w:rPr>
          <w:rFonts w:ascii="Times New Roman" w:hAnsi="Times New Roman" w:cs="Times New Roman"/>
          <w:sz w:val="22"/>
          <w:szCs w:val="22"/>
        </w:rPr>
        <w:t xml:space="preserve">        </w:t>
      </w:r>
      <w:r w:rsidR="00112F97" w:rsidRPr="00112F97">
        <w:rPr>
          <w:rFonts w:ascii="Times New Roman" w:hAnsi="Times New Roman" w:cs="Times New Roman"/>
          <w:sz w:val="22"/>
          <w:szCs w:val="22"/>
        </w:rPr>
        <w:t>theo</w:t>
      </w:r>
      <w:r w:rsidR="00112F97">
        <w:rPr>
          <w:rFonts w:ascii="Times New Roman" w:hAnsi="Times New Roman" w:cs="Times New Roman"/>
          <w:sz w:val="22"/>
          <w:szCs w:val="22"/>
        </w:rPr>
        <w:t xml:space="preserve"> Thông tư Liên tịch </w:t>
      </w:r>
    </w:p>
    <w:p w:rsidR="00112F97" w:rsidRPr="00D84EEB" w:rsidRDefault="00112F97" w:rsidP="00856FC9">
      <w:pPr>
        <w:ind w:left="-360" w:right="-360"/>
        <w:rPr>
          <w:rFonts w:ascii="Times New Roman" w:hAnsi="Times New Roman" w:cs="Times New Roman"/>
          <w:sz w:val="22"/>
          <w:szCs w:val="22"/>
        </w:rPr>
      </w:pPr>
      <w:r w:rsidRPr="00112F97">
        <w:rPr>
          <w:rFonts w:ascii="Times New Roman" w:hAnsi="Times New Roman" w:cs="Times New Roman"/>
          <w:sz w:val="22"/>
          <w:szCs w:val="22"/>
        </w:rPr>
        <w:t xml:space="preserve">số </w:t>
      </w:r>
      <w:r w:rsidRPr="00112F97">
        <w:rPr>
          <w:rFonts w:ascii="Times New Roman" w:hAnsi="Times New Roman" w:cs="Times New Roman"/>
          <w:iCs/>
          <w:sz w:val="22"/>
          <w:szCs w:val="22"/>
        </w:rPr>
        <w:t>13/2016/TTLT-BYT-B</w:t>
      </w:r>
      <w:r w:rsidRPr="00112F97">
        <w:rPr>
          <w:rFonts w:ascii="Times New Roman" w:hAnsi="Times New Roman" w:cs="Times New Roman"/>
          <w:bCs/>
          <w:sz w:val="22"/>
          <w:szCs w:val="22"/>
        </w:rPr>
        <w:t>GDĐT</w:t>
      </w:r>
      <w:r w:rsidR="00D71A16">
        <w:rPr>
          <w:rFonts w:ascii="Times New Roman" w:hAnsi="Times New Roman" w:cs="Times New Roman"/>
          <w:bCs/>
          <w:sz w:val="22"/>
          <w:szCs w:val="22"/>
        </w:rPr>
        <w:t>.</w:t>
      </w:r>
    </w:p>
    <w:p w:rsidR="006C4AFD" w:rsidRDefault="006C4AFD" w:rsidP="006C4AFD">
      <w:pPr>
        <w:rPr>
          <w:rFonts w:ascii="Times New Roman" w:hAnsi="Times New Roman"/>
          <w:sz w:val="28"/>
        </w:rPr>
      </w:pPr>
    </w:p>
    <w:p w:rsidR="00112F97" w:rsidRPr="008F32AC" w:rsidRDefault="00C142B1" w:rsidP="006C4AFD">
      <w:pPr>
        <w:ind w:left="720" w:firstLine="720"/>
        <w:rPr>
          <w:rFonts w:ascii="Times New Roman" w:hAnsi="Times New Roman"/>
          <w:sz w:val="27"/>
          <w:szCs w:val="27"/>
        </w:rPr>
      </w:pPr>
      <w:r>
        <w:rPr>
          <w:rFonts w:ascii="Times New Roman" w:hAnsi="Times New Roman"/>
          <w:sz w:val="27"/>
          <w:szCs w:val="27"/>
        </w:rPr>
        <w:t xml:space="preserve">         </w:t>
      </w:r>
      <w:r w:rsidR="0073785D" w:rsidRPr="008F32AC">
        <w:rPr>
          <w:rFonts w:ascii="Times New Roman" w:hAnsi="Times New Roman"/>
          <w:sz w:val="27"/>
          <w:szCs w:val="27"/>
        </w:rPr>
        <w:t>Kính gửi:</w:t>
      </w:r>
    </w:p>
    <w:p w:rsidR="0073785D" w:rsidRPr="00D71A16" w:rsidRDefault="006C4AFD" w:rsidP="006C4AFD">
      <w:pPr>
        <w:rPr>
          <w:rFonts w:ascii="Times New Roman" w:hAnsi="Times New Roman"/>
          <w:sz w:val="28"/>
          <w:szCs w:val="28"/>
        </w:rPr>
      </w:pPr>
      <w:r w:rsidRPr="008F32AC">
        <w:rPr>
          <w:rFonts w:ascii="Times New Roman" w:hAnsi="Times New Roman"/>
          <w:sz w:val="27"/>
          <w:szCs w:val="27"/>
        </w:rPr>
        <w:tab/>
      </w:r>
      <w:r w:rsidRPr="008F32AC">
        <w:rPr>
          <w:rFonts w:ascii="Times New Roman" w:hAnsi="Times New Roman"/>
          <w:sz w:val="27"/>
          <w:szCs w:val="27"/>
        </w:rPr>
        <w:tab/>
      </w:r>
      <w:r w:rsidRPr="008F32AC">
        <w:rPr>
          <w:rFonts w:ascii="Times New Roman" w:hAnsi="Times New Roman"/>
          <w:sz w:val="27"/>
          <w:szCs w:val="27"/>
        </w:rPr>
        <w:tab/>
      </w:r>
      <w:r w:rsidR="00C142B1">
        <w:rPr>
          <w:rFonts w:ascii="Times New Roman" w:hAnsi="Times New Roman"/>
          <w:sz w:val="27"/>
          <w:szCs w:val="27"/>
        </w:rPr>
        <w:t xml:space="preserve">              </w:t>
      </w:r>
      <w:r w:rsidR="0073785D" w:rsidRPr="00D71A16">
        <w:rPr>
          <w:rFonts w:ascii="Times New Roman" w:hAnsi="Times New Roman"/>
          <w:sz w:val="28"/>
          <w:szCs w:val="28"/>
        </w:rPr>
        <w:t>- Trưởng phòng Giáo dục và Đào tạo;</w:t>
      </w:r>
    </w:p>
    <w:p w:rsidR="0073785D" w:rsidRPr="00D71A16" w:rsidRDefault="00C142B1" w:rsidP="006C4AFD">
      <w:pPr>
        <w:tabs>
          <w:tab w:val="left" w:pos="4860"/>
        </w:tabs>
        <w:ind w:firstLine="2700"/>
        <w:rPr>
          <w:rFonts w:ascii="Times New Roman" w:hAnsi="Times New Roman"/>
          <w:sz w:val="28"/>
          <w:szCs w:val="28"/>
        </w:rPr>
      </w:pPr>
      <w:r>
        <w:rPr>
          <w:rFonts w:ascii="Times New Roman" w:hAnsi="Times New Roman"/>
          <w:sz w:val="28"/>
          <w:szCs w:val="28"/>
        </w:rPr>
        <w:t xml:space="preserve">      </w:t>
      </w:r>
      <w:r w:rsidR="0073785D" w:rsidRPr="00D71A16">
        <w:rPr>
          <w:rFonts w:ascii="Times New Roman" w:hAnsi="Times New Roman"/>
          <w:sz w:val="28"/>
          <w:szCs w:val="28"/>
        </w:rPr>
        <w:t>- Hiệu trưởng các tr</w:t>
      </w:r>
      <w:r w:rsidR="006C4AFD" w:rsidRPr="00D71A16">
        <w:rPr>
          <w:rFonts w:ascii="Times New Roman" w:hAnsi="Times New Roman"/>
          <w:sz w:val="28"/>
          <w:szCs w:val="28"/>
        </w:rPr>
        <w:t>ường THPT</w:t>
      </w:r>
      <w:r w:rsidR="00A54309" w:rsidRPr="00D71A16">
        <w:rPr>
          <w:rFonts w:ascii="Times New Roman" w:hAnsi="Times New Roman"/>
          <w:sz w:val="28"/>
          <w:szCs w:val="28"/>
        </w:rPr>
        <w:t>;</w:t>
      </w:r>
    </w:p>
    <w:p w:rsidR="0073785D" w:rsidRPr="00D71A16" w:rsidRDefault="00C142B1" w:rsidP="006C4AFD">
      <w:pPr>
        <w:tabs>
          <w:tab w:val="left" w:pos="4860"/>
        </w:tabs>
        <w:ind w:firstLine="2700"/>
        <w:rPr>
          <w:rFonts w:ascii="Times New Roman" w:hAnsi="Times New Roman"/>
          <w:sz w:val="28"/>
          <w:szCs w:val="28"/>
        </w:rPr>
      </w:pPr>
      <w:r>
        <w:rPr>
          <w:rFonts w:ascii="Times New Roman" w:hAnsi="Times New Roman"/>
          <w:sz w:val="28"/>
          <w:szCs w:val="28"/>
        </w:rPr>
        <w:t xml:space="preserve">      - Giám đốc các Trung tâm GDTX.</w:t>
      </w:r>
    </w:p>
    <w:p w:rsidR="0036137B" w:rsidRPr="008F32AC" w:rsidRDefault="0036137B" w:rsidP="008F32AC">
      <w:pPr>
        <w:tabs>
          <w:tab w:val="left" w:pos="4860"/>
        </w:tabs>
        <w:rPr>
          <w:rFonts w:ascii="Times New Roman" w:hAnsi="Times New Roman"/>
          <w:sz w:val="20"/>
          <w:szCs w:val="20"/>
        </w:rPr>
      </w:pPr>
    </w:p>
    <w:p w:rsidR="00112F97" w:rsidRPr="00D71A16" w:rsidRDefault="00DE20B8" w:rsidP="008F32AC">
      <w:pPr>
        <w:spacing w:before="60" w:after="60"/>
        <w:ind w:firstLine="720"/>
        <w:jc w:val="both"/>
        <w:rPr>
          <w:rFonts w:ascii="Times New Roman" w:hAnsi="Times New Roman" w:cs="Times New Roman"/>
          <w:bCs/>
          <w:sz w:val="28"/>
          <w:szCs w:val="28"/>
        </w:rPr>
      </w:pPr>
      <w:r w:rsidRPr="00D71A16">
        <w:rPr>
          <w:rFonts w:ascii="Times New Roman" w:hAnsi="Times New Roman" w:cs="Times New Roman"/>
          <w:bCs/>
          <w:sz w:val="28"/>
          <w:szCs w:val="28"/>
        </w:rPr>
        <w:t>Nhằm đảm bảo vi</w:t>
      </w:r>
      <w:r w:rsidR="00112F97" w:rsidRPr="00D71A16">
        <w:rPr>
          <w:rFonts w:ascii="Times New Roman" w:hAnsi="Times New Roman" w:cs="Times New Roman"/>
          <w:bCs/>
          <w:sz w:val="28"/>
          <w:szCs w:val="28"/>
        </w:rPr>
        <w:t xml:space="preserve">ệc khám sức khỏe </w:t>
      </w:r>
      <w:r w:rsidRPr="00D71A16">
        <w:rPr>
          <w:rFonts w:ascii="Times New Roman" w:hAnsi="Times New Roman" w:cs="Times New Roman"/>
          <w:bCs/>
          <w:sz w:val="28"/>
          <w:szCs w:val="28"/>
        </w:rPr>
        <w:t xml:space="preserve">cho học sinh theo </w:t>
      </w:r>
      <w:r w:rsidR="006C4AFD" w:rsidRPr="00D71A16">
        <w:rPr>
          <w:rFonts w:ascii="Times New Roman" w:hAnsi="Times New Roman" w:cs="Times New Roman"/>
          <w:bCs/>
          <w:sz w:val="28"/>
          <w:szCs w:val="28"/>
        </w:rPr>
        <w:t xml:space="preserve">Thông </w:t>
      </w:r>
      <w:r w:rsidRPr="00D71A16">
        <w:rPr>
          <w:rFonts w:ascii="Times New Roman" w:hAnsi="Times New Roman" w:cs="Times New Roman"/>
          <w:bCs/>
          <w:sz w:val="28"/>
          <w:szCs w:val="28"/>
        </w:rPr>
        <w:t xml:space="preserve">tư </w:t>
      </w:r>
      <w:r w:rsidRPr="00D71A16">
        <w:rPr>
          <w:rFonts w:ascii="Times New Roman" w:hAnsi="Times New Roman" w:cs="Times New Roman"/>
          <w:iCs/>
          <w:sz w:val="28"/>
          <w:szCs w:val="28"/>
        </w:rPr>
        <w:t>số 13/2016/TTLT-BYT-B</w:t>
      </w:r>
      <w:r w:rsidRPr="00D71A16">
        <w:rPr>
          <w:rFonts w:ascii="Times New Roman" w:hAnsi="Times New Roman" w:cs="Times New Roman"/>
          <w:bCs/>
          <w:sz w:val="28"/>
          <w:szCs w:val="28"/>
        </w:rPr>
        <w:t>GDĐT tại các cơ sở giáo dục</w:t>
      </w:r>
      <w:r w:rsidR="00BB3E1E" w:rsidRPr="00D71A16">
        <w:rPr>
          <w:rFonts w:ascii="Times New Roman" w:hAnsi="Times New Roman" w:cs="Times New Roman"/>
          <w:bCs/>
          <w:sz w:val="28"/>
          <w:szCs w:val="28"/>
        </w:rPr>
        <w:t xml:space="preserve"> trực thuộc, </w:t>
      </w:r>
      <w:r w:rsidRPr="00D71A16">
        <w:rPr>
          <w:rFonts w:ascii="Times New Roman" w:hAnsi="Times New Roman" w:cs="Times New Roman"/>
          <w:bCs/>
          <w:sz w:val="28"/>
          <w:szCs w:val="28"/>
        </w:rPr>
        <w:t xml:space="preserve">Sở Giáo dục và Đào tạo phát hành biểu mẫu </w:t>
      </w:r>
      <w:r w:rsidR="00856FC9" w:rsidRPr="00D71A16">
        <w:rPr>
          <w:rFonts w:ascii="Times New Roman" w:hAnsi="Times New Roman" w:cs="Times New Roman"/>
          <w:bCs/>
          <w:sz w:val="28"/>
          <w:szCs w:val="28"/>
        </w:rPr>
        <w:t xml:space="preserve">thống nhất trong toàn Ngành sổ theo dõi </w:t>
      </w:r>
      <w:r w:rsidRPr="00D71A16">
        <w:rPr>
          <w:rFonts w:ascii="Times New Roman" w:hAnsi="Times New Roman" w:cs="Times New Roman"/>
          <w:bCs/>
          <w:sz w:val="28"/>
          <w:szCs w:val="28"/>
        </w:rPr>
        <w:t>sức kh</w:t>
      </w:r>
      <w:r w:rsidR="00D84EEB" w:rsidRPr="00D71A16">
        <w:rPr>
          <w:rFonts w:ascii="Times New Roman" w:hAnsi="Times New Roman" w:cs="Times New Roman"/>
          <w:bCs/>
          <w:sz w:val="28"/>
          <w:szCs w:val="28"/>
        </w:rPr>
        <w:t>ỏe cho học sinh</w:t>
      </w:r>
      <w:r w:rsidR="00BB3E1E" w:rsidRPr="00D71A16">
        <w:rPr>
          <w:rFonts w:ascii="Times New Roman" w:hAnsi="Times New Roman" w:cs="Times New Roman"/>
          <w:bCs/>
          <w:sz w:val="28"/>
          <w:szCs w:val="28"/>
        </w:rPr>
        <w:t xml:space="preserve"> với nội dung </w:t>
      </w:r>
      <w:r w:rsidR="00D84EEB" w:rsidRPr="00D71A16">
        <w:rPr>
          <w:rFonts w:ascii="Times New Roman" w:hAnsi="Times New Roman" w:cs="Times New Roman"/>
          <w:bCs/>
          <w:sz w:val="28"/>
          <w:szCs w:val="28"/>
        </w:rPr>
        <w:t>cụ thể:</w:t>
      </w:r>
    </w:p>
    <w:p w:rsidR="00112F97" w:rsidRPr="00D71A16" w:rsidRDefault="00112F97" w:rsidP="008F32AC">
      <w:pPr>
        <w:pStyle w:val="ListParagraph"/>
        <w:numPr>
          <w:ilvl w:val="0"/>
          <w:numId w:val="4"/>
        </w:numPr>
        <w:spacing w:before="60" w:after="60"/>
        <w:jc w:val="both"/>
        <w:rPr>
          <w:rFonts w:ascii="Times New Roman" w:hAnsi="Times New Roman" w:cs="Times New Roman"/>
          <w:bCs/>
          <w:sz w:val="28"/>
          <w:szCs w:val="28"/>
        </w:rPr>
      </w:pPr>
      <w:r w:rsidRPr="00D71A16">
        <w:rPr>
          <w:rFonts w:ascii="Times New Roman" w:hAnsi="Times New Roman" w:cs="Times New Roman"/>
          <w:b/>
          <w:bCs/>
          <w:sz w:val="28"/>
          <w:szCs w:val="28"/>
        </w:rPr>
        <w:t>Đối tượng:</w:t>
      </w:r>
    </w:p>
    <w:p w:rsidR="00112F97" w:rsidRPr="00D71A16" w:rsidRDefault="008F32AC" w:rsidP="008F32AC">
      <w:pPr>
        <w:tabs>
          <w:tab w:val="left" w:pos="90"/>
        </w:tabs>
        <w:spacing w:before="60" w:after="60"/>
        <w:jc w:val="both"/>
        <w:rPr>
          <w:rFonts w:ascii="Times New Roman" w:hAnsi="Times New Roman" w:cs="Times New Roman"/>
          <w:bCs/>
          <w:sz w:val="28"/>
          <w:szCs w:val="28"/>
        </w:rPr>
      </w:pPr>
      <w:r w:rsidRPr="00D71A16">
        <w:rPr>
          <w:rFonts w:ascii="Times New Roman" w:hAnsi="Times New Roman" w:cs="Times New Roman"/>
          <w:bCs/>
          <w:sz w:val="28"/>
          <w:szCs w:val="28"/>
        </w:rPr>
        <w:tab/>
      </w:r>
      <w:r w:rsidRPr="00D71A16">
        <w:rPr>
          <w:rFonts w:ascii="Times New Roman" w:hAnsi="Times New Roman" w:cs="Times New Roman"/>
          <w:bCs/>
          <w:sz w:val="28"/>
          <w:szCs w:val="28"/>
        </w:rPr>
        <w:tab/>
      </w:r>
      <w:r w:rsidR="00A16A2A" w:rsidRPr="00D71A16">
        <w:rPr>
          <w:rFonts w:ascii="Times New Roman" w:hAnsi="Times New Roman" w:cs="Times New Roman"/>
          <w:bCs/>
          <w:sz w:val="28"/>
          <w:szCs w:val="28"/>
        </w:rPr>
        <w:t xml:space="preserve">Học sinh </w:t>
      </w:r>
      <w:r w:rsidR="00BB3E1E" w:rsidRPr="00D71A16">
        <w:rPr>
          <w:rFonts w:ascii="Times New Roman" w:hAnsi="Times New Roman" w:cs="Times New Roman"/>
          <w:bCs/>
          <w:sz w:val="28"/>
          <w:szCs w:val="28"/>
        </w:rPr>
        <w:t xml:space="preserve">đang học tập tại các </w:t>
      </w:r>
      <w:r w:rsidR="00BB3E1E" w:rsidRPr="00D71A16">
        <w:rPr>
          <w:rFonts w:ascii="Times New Roman" w:hAnsi="Times New Roman" w:cs="Times New Roman"/>
          <w:color w:val="000000"/>
          <w:sz w:val="28"/>
          <w:szCs w:val="28"/>
          <w:shd w:val="clear" w:color="auto" w:fill="FFFFFF"/>
        </w:rPr>
        <w:t>cơ sở</w:t>
      </w:r>
      <w:r w:rsidR="00BB3E1E" w:rsidRPr="00D71A16">
        <w:rPr>
          <w:rStyle w:val="apple-converted-space"/>
          <w:rFonts w:ascii="Times New Roman" w:hAnsi="Times New Roman" w:cs="Times New Roman"/>
          <w:color w:val="000000"/>
          <w:sz w:val="28"/>
          <w:szCs w:val="28"/>
          <w:shd w:val="clear" w:color="auto" w:fill="FFFFFF"/>
        </w:rPr>
        <w:t> </w:t>
      </w:r>
      <w:r w:rsidR="00BB3E1E" w:rsidRPr="00D71A16">
        <w:rPr>
          <w:rFonts w:ascii="Times New Roman" w:hAnsi="Times New Roman" w:cs="Times New Roman"/>
          <w:color w:val="000000"/>
          <w:sz w:val="28"/>
          <w:szCs w:val="28"/>
          <w:shd w:val="clear" w:color="auto" w:fill="FFFFFF"/>
        </w:rPr>
        <w:t>giáo dục</w:t>
      </w:r>
      <w:r w:rsidR="002508CE">
        <w:rPr>
          <w:rFonts w:ascii="Times New Roman" w:hAnsi="Times New Roman" w:cs="Times New Roman"/>
          <w:color w:val="000000"/>
          <w:sz w:val="28"/>
          <w:szCs w:val="28"/>
          <w:shd w:val="clear" w:color="auto" w:fill="FFFFFF"/>
        </w:rPr>
        <w:t xml:space="preserve"> </w:t>
      </w:r>
      <w:r w:rsidR="00A16A2A" w:rsidRPr="00D71A16">
        <w:rPr>
          <w:rFonts w:ascii="Times New Roman" w:hAnsi="Times New Roman" w:cs="Times New Roman"/>
          <w:bCs/>
          <w:sz w:val="28"/>
          <w:szCs w:val="28"/>
        </w:rPr>
        <w:t xml:space="preserve">Mầm </w:t>
      </w:r>
      <w:r w:rsidR="00BB3E1E" w:rsidRPr="00D71A16">
        <w:rPr>
          <w:rFonts w:ascii="Times New Roman" w:hAnsi="Times New Roman" w:cs="Times New Roman"/>
          <w:bCs/>
          <w:sz w:val="28"/>
          <w:szCs w:val="28"/>
        </w:rPr>
        <w:t>n</w:t>
      </w:r>
      <w:r w:rsidR="00112F97" w:rsidRPr="00D71A16">
        <w:rPr>
          <w:rFonts w:ascii="Times New Roman" w:hAnsi="Times New Roman" w:cs="Times New Roman"/>
          <w:bCs/>
          <w:sz w:val="28"/>
          <w:szCs w:val="28"/>
        </w:rPr>
        <w:t xml:space="preserve">on, Tiểu học, Trung </w:t>
      </w:r>
      <w:r w:rsidR="00BB3E1E" w:rsidRPr="00D71A16">
        <w:rPr>
          <w:rFonts w:ascii="Times New Roman" w:hAnsi="Times New Roman" w:cs="Times New Roman"/>
          <w:bCs/>
          <w:sz w:val="28"/>
          <w:szCs w:val="28"/>
        </w:rPr>
        <w:t>học cơ sở, Trung học phổ thông năm học 2016-2017.</w:t>
      </w:r>
    </w:p>
    <w:p w:rsidR="00112F97" w:rsidRPr="00D71A16" w:rsidRDefault="00112F97" w:rsidP="008F32AC">
      <w:pPr>
        <w:pStyle w:val="ListParagraph"/>
        <w:numPr>
          <w:ilvl w:val="0"/>
          <w:numId w:val="4"/>
        </w:numPr>
        <w:spacing w:before="60" w:after="60"/>
        <w:jc w:val="both"/>
        <w:rPr>
          <w:rFonts w:ascii="Times New Roman" w:hAnsi="Times New Roman" w:cs="Times New Roman"/>
          <w:bCs/>
          <w:sz w:val="28"/>
          <w:szCs w:val="28"/>
        </w:rPr>
      </w:pPr>
      <w:r w:rsidRPr="00D71A16">
        <w:rPr>
          <w:rFonts w:ascii="Times New Roman" w:hAnsi="Times New Roman" w:cs="Times New Roman"/>
          <w:b/>
          <w:bCs/>
          <w:sz w:val="28"/>
          <w:szCs w:val="28"/>
        </w:rPr>
        <w:t>Cách thức thực hiện:</w:t>
      </w:r>
    </w:p>
    <w:p w:rsidR="00B306D1" w:rsidRPr="00D71A16" w:rsidRDefault="00856FC9" w:rsidP="008F32AC">
      <w:pPr>
        <w:spacing w:before="60" w:after="60"/>
        <w:ind w:firstLine="720"/>
        <w:jc w:val="both"/>
        <w:rPr>
          <w:rFonts w:ascii="Times New Roman" w:hAnsi="Times New Roman" w:cs="Times New Roman"/>
          <w:bCs/>
          <w:sz w:val="28"/>
          <w:szCs w:val="28"/>
        </w:rPr>
      </w:pPr>
      <w:r w:rsidRPr="00D71A16">
        <w:rPr>
          <w:rFonts w:ascii="Times New Roman" w:hAnsi="Times New Roman" w:cs="Times New Roman"/>
          <w:bCs/>
          <w:sz w:val="28"/>
          <w:szCs w:val="28"/>
        </w:rPr>
        <w:t>Phòng Giáo dục và Đào tạo thống kê và tổng hợp đăng ký số liệu học sinh trên địa bàn quận</w:t>
      </w:r>
      <w:r w:rsidR="00BB3E1E" w:rsidRPr="00D71A16">
        <w:rPr>
          <w:rFonts w:ascii="Times New Roman" w:hAnsi="Times New Roman" w:cs="Times New Roman"/>
          <w:bCs/>
          <w:sz w:val="28"/>
          <w:szCs w:val="28"/>
        </w:rPr>
        <w:t>,</w:t>
      </w:r>
      <w:r w:rsidRPr="00D71A16">
        <w:rPr>
          <w:rFonts w:ascii="Times New Roman" w:hAnsi="Times New Roman" w:cs="Times New Roman"/>
          <w:bCs/>
          <w:sz w:val="28"/>
          <w:szCs w:val="28"/>
        </w:rPr>
        <w:t xml:space="preserve"> huyện và gửi về Sở Giáo dục và Đào tạo</w:t>
      </w:r>
      <w:r w:rsidR="00BB3E1E" w:rsidRPr="00D71A16">
        <w:rPr>
          <w:rFonts w:ascii="Times New Roman" w:hAnsi="Times New Roman" w:cs="Times New Roman"/>
          <w:bCs/>
          <w:sz w:val="28"/>
          <w:szCs w:val="28"/>
        </w:rPr>
        <w:t xml:space="preserve">; </w:t>
      </w:r>
      <w:r w:rsidRPr="00D71A16">
        <w:rPr>
          <w:rFonts w:ascii="Times New Roman" w:hAnsi="Times New Roman" w:cs="Times New Roman"/>
          <w:bCs/>
          <w:sz w:val="28"/>
          <w:szCs w:val="28"/>
        </w:rPr>
        <w:t xml:space="preserve">tiếp nhận </w:t>
      </w:r>
      <w:r w:rsidR="00BB3E1E" w:rsidRPr="00D71A16">
        <w:rPr>
          <w:rFonts w:ascii="Times New Roman" w:hAnsi="Times New Roman" w:cs="Times New Roman"/>
          <w:bCs/>
          <w:sz w:val="28"/>
          <w:szCs w:val="28"/>
        </w:rPr>
        <w:t>sổ theo dõi sức khỏe cho học sinh và chuyển gửi đến các cơ sở giáo dục</w:t>
      </w:r>
      <w:r w:rsidRPr="00D71A16">
        <w:rPr>
          <w:rFonts w:ascii="Times New Roman" w:hAnsi="Times New Roman" w:cs="Times New Roman"/>
          <w:bCs/>
          <w:sz w:val="28"/>
          <w:szCs w:val="28"/>
        </w:rPr>
        <w:t xml:space="preserve"> trực thuộc.</w:t>
      </w:r>
      <w:r w:rsidR="002508CE">
        <w:rPr>
          <w:rFonts w:ascii="Times New Roman" w:hAnsi="Times New Roman" w:cs="Times New Roman"/>
          <w:bCs/>
          <w:sz w:val="28"/>
          <w:szCs w:val="28"/>
        </w:rPr>
        <w:t xml:space="preserve"> </w:t>
      </w:r>
    </w:p>
    <w:p w:rsidR="00B306D1" w:rsidRPr="00D71A16" w:rsidRDefault="00856FC9" w:rsidP="008F32AC">
      <w:pPr>
        <w:spacing w:before="60" w:after="60"/>
        <w:ind w:firstLine="720"/>
        <w:jc w:val="both"/>
        <w:rPr>
          <w:rFonts w:ascii="Times New Roman" w:hAnsi="Times New Roman" w:cs="Times New Roman"/>
          <w:bCs/>
          <w:sz w:val="28"/>
          <w:szCs w:val="28"/>
        </w:rPr>
      </w:pPr>
      <w:r w:rsidRPr="00D71A16">
        <w:rPr>
          <w:rFonts w:ascii="Times New Roman" w:hAnsi="Times New Roman" w:cs="Times New Roman"/>
          <w:bCs/>
          <w:sz w:val="28"/>
          <w:szCs w:val="28"/>
        </w:rPr>
        <w:t xml:space="preserve">Các trường THPT, Trung tâm GDTX thống kê số lượng </w:t>
      </w:r>
      <w:r w:rsidR="00BB3E1E" w:rsidRPr="00D71A16">
        <w:rPr>
          <w:rFonts w:ascii="Times New Roman" w:hAnsi="Times New Roman" w:cs="Times New Roman"/>
          <w:bCs/>
          <w:sz w:val="28"/>
          <w:szCs w:val="28"/>
        </w:rPr>
        <w:t xml:space="preserve">học sinh đăng ký </w:t>
      </w:r>
      <w:r w:rsidRPr="00D71A16">
        <w:rPr>
          <w:rFonts w:ascii="Times New Roman" w:hAnsi="Times New Roman" w:cs="Times New Roman"/>
          <w:bCs/>
          <w:sz w:val="28"/>
          <w:szCs w:val="28"/>
        </w:rPr>
        <w:t xml:space="preserve">và gửi trực tiếp về Sở Giáo dục và Đào </w:t>
      </w:r>
      <w:r w:rsidR="00BB3E1E" w:rsidRPr="00D71A16">
        <w:rPr>
          <w:rFonts w:ascii="Times New Roman" w:hAnsi="Times New Roman" w:cs="Times New Roman"/>
          <w:bCs/>
          <w:sz w:val="28"/>
          <w:szCs w:val="28"/>
        </w:rPr>
        <w:t>tạo; tiếp nhận sổ theo dõi sức khỏe cho học sinh</w:t>
      </w:r>
      <w:r w:rsidRPr="00D71A16">
        <w:rPr>
          <w:rFonts w:ascii="Times New Roman" w:hAnsi="Times New Roman" w:cs="Times New Roman"/>
          <w:bCs/>
          <w:sz w:val="28"/>
          <w:szCs w:val="28"/>
        </w:rPr>
        <w:t>.</w:t>
      </w:r>
    </w:p>
    <w:p w:rsidR="00B306D1" w:rsidRPr="00D71A16" w:rsidRDefault="00B306D1" w:rsidP="008F32AC">
      <w:pPr>
        <w:spacing w:before="60" w:after="60"/>
        <w:ind w:firstLine="720"/>
        <w:jc w:val="both"/>
        <w:rPr>
          <w:rFonts w:ascii="Times New Roman" w:hAnsi="Times New Roman" w:cs="Times New Roman"/>
          <w:bCs/>
          <w:sz w:val="28"/>
          <w:szCs w:val="28"/>
        </w:rPr>
      </w:pPr>
      <w:r w:rsidRPr="00D71A16">
        <w:rPr>
          <w:rFonts w:ascii="Times New Roman" w:hAnsi="Times New Roman" w:cs="Times New Roman"/>
          <w:b/>
          <w:bCs/>
          <w:sz w:val="28"/>
          <w:szCs w:val="28"/>
          <w:u w:val="single"/>
        </w:rPr>
        <w:t>Lưu ý</w:t>
      </w:r>
      <w:r w:rsidRPr="00D71A16">
        <w:rPr>
          <w:rFonts w:ascii="Times New Roman" w:hAnsi="Times New Roman" w:cs="Times New Roman"/>
          <w:bCs/>
          <w:sz w:val="28"/>
          <w:szCs w:val="28"/>
        </w:rPr>
        <w:t xml:space="preserve">: Nhà trường tiếp nhận đầy đủ sổ khám sức khỏe cho học sinh; </w:t>
      </w:r>
      <w:r w:rsidRPr="00D71A16">
        <w:rPr>
          <w:rFonts w:ascii="Times New Roman" w:hAnsi="Times New Roman" w:cs="Times New Roman"/>
          <w:sz w:val="28"/>
          <w:szCs w:val="28"/>
        </w:rPr>
        <w:t>có trách nhiệm cung cấp sổ theo dõi sức khỏe của học sinh và giao cho đoàn khám sức khỏe khi có tổ chức khám sức khỏe. Nhà trường có trách nhiệm lưu và thông báo kết</w:t>
      </w:r>
      <w:r w:rsidR="00BB3E1E" w:rsidRPr="00D71A16">
        <w:rPr>
          <w:rFonts w:ascii="Times New Roman" w:hAnsi="Times New Roman" w:cs="Times New Roman"/>
          <w:sz w:val="28"/>
          <w:szCs w:val="28"/>
        </w:rPr>
        <w:t xml:space="preserve"> quả khám sức khỏe cho cha mẹ</w:t>
      </w:r>
      <w:r w:rsidRPr="00D71A16">
        <w:rPr>
          <w:rFonts w:ascii="Times New Roman" w:hAnsi="Times New Roman" w:cs="Times New Roman"/>
          <w:sz w:val="28"/>
          <w:szCs w:val="28"/>
        </w:rPr>
        <w:t xml:space="preserve"> học sinh theo quy định. Việc khám sức khỏe học sinh và thông báo kết quả đến cha mẹ học sinh phải được hoàn tất trong học kỳ I năm học 2016-2017.</w:t>
      </w:r>
    </w:p>
    <w:p w:rsidR="00BB3E1E" w:rsidRPr="00D71A16" w:rsidRDefault="00856FC9" w:rsidP="008F32AC">
      <w:pPr>
        <w:pStyle w:val="ListParagraph"/>
        <w:numPr>
          <w:ilvl w:val="0"/>
          <w:numId w:val="4"/>
        </w:numPr>
        <w:spacing w:before="60" w:after="60"/>
        <w:jc w:val="both"/>
        <w:rPr>
          <w:rFonts w:ascii="Times New Roman" w:hAnsi="Times New Roman" w:cs="Times New Roman"/>
          <w:bCs/>
          <w:sz w:val="28"/>
          <w:szCs w:val="28"/>
        </w:rPr>
      </w:pPr>
      <w:r w:rsidRPr="00D71A16">
        <w:rPr>
          <w:rFonts w:ascii="Times New Roman" w:hAnsi="Times New Roman" w:cs="Times New Roman"/>
          <w:b/>
          <w:bCs/>
          <w:sz w:val="28"/>
          <w:szCs w:val="28"/>
        </w:rPr>
        <w:t>Kinh phí thực hiện</w:t>
      </w:r>
      <w:r w:rsidRPr="00D71A16">
        <w:rPr>
          <w:rFonts w:ascii="Times New Roman" w:hAnsi="Times New Roman" w:cs="Times New Roman"/>
          <w:bCs/>
          <w:sz w:val="28"/>
          <w:szCs w:val="28"/>
        </w:rPr>
        <w:t xml:space="preserve">: từ </w:t>
      </w:r>
      <w:r w:rsidR="00112F97" w:rsidRPr="00D71A16">
        <w:rPr>
          <w:rFonts w:ascii="Times New Roman" w:hAnsi="Times New Roman" w:cs="Times New Roman"/>
          <w:bCs/>
          <w:sz w:val="28"/>
          <w:szCs w:val="28"/>
        </w:rPr>
        <w:t xml:space="preserve">nguồn kinh phí Bảo hiểm y tế </w:t>
      </w:r>
      <w:r w:rsidR="00BB3E1E" w:rsidRPr="00D71A16">
        <w:rPr>
          <w:rFonts w:ascii="Times New Roman" w:hAnsi="Times New Roman" w:cs="Times New Roman"/>
          <w:bCs/>
          <w:sz w:val="28"/>
          <w:szCs w:val="28"/>
        </w:rPr>
        <w:t xml:space="preserve">học sinh </w:t>
      </w:r>
      <w:r w:rsidR="00112F97" w:rsidRPr="00D71A16">
        <w:rPr>
          <w:rFonts w:ascii="Times New Roman" w:hAnsi="Times New Roman" w:cs="Times New Roman"/>
          <w:bCs/>
          <w:sz w:val="28"/>
          <w:szCs w:val="28"/>
        </w:rPr>
        <w:t xml:space="preserve">để lại cho đơn vị. </w:t>
      </w:r>
    </w:p>
    <w:p w:rsidR="00D84EEB" w:rsidRPr="00D71A16" w:rsidRDefault="008F32AC" w:rsidP="008F32AC">
      <w:pPr>
        <w:spacing w:before="60" w:after="60"/>
        <w:ind w:firstLine="720"/>
        <w:jc w:val="both"/>
        <w:rPr>
          <w:rFonts w:ascii="Times New Roman" w:hAnsi="Times New Roman" w:cs="Times New Roman"/>
          <w:b/>
          <w:bCs/>
          <w:sz w:val="28"/>
          <w:szCs w:val="28"/>
        </w:rPr>
      </w:pPr>
      <w:r w:rsidRPr="00D71A16">
        <w:rPr>
          <w:rFonts w:ascii="Times New Roman" w:hAnsi="Times New Roman" w:cs="Times New Roman"/>
          <w:bCs/>
          <w:sz w:val="28"/>
          <w:szCs w:val="28"/>
        </w:rPr>
        <w:t xml:space="preserve">Các đơn vị gửi danh sách tổng hợp đăng ký về </w:t>
      </w:r>
      <w:r w:rsidR="00162CF4">
        <w:rPr>
          <w:rFonts w:ascii="Times New Roman" w:hAnsi="Times New Roman" w:cs="Times New Roman"/>
          <w:bCs/>
          <w:sz w:val="28"/>
          <w:szCs w:val="28"/>
        </w:rPr>
        <w:t xml:space="preserve">Văn Phòng - </w:t>
      </w:r>
      <w:r w:rsidRPr="00D71A16">
        <w:rPr>
          <w:rFonts w:ascii="Times New Roman" w:hAnsi="Times New Roman" w:cs="Times New Roman"/>
          <w:bCs/>
          <w:sz w:val="28"/>
          <w:szCs w:val="28"/>
        </w:rPr>
        <w:t xml:space="preserve">địa chỉ Email: </w:t>
      </w:r>
      <w:hyperlink r:id="rId6" w:history="1">
        <w:r w:rsidR="00244EE2" w:rsidRPr="00C6218D">
          <w:rPr>
            <w:rStyle w:val="Hyperlink"/>
            <w:rFonts w:ascii="Times New Roman" w:hAnsi="Times New Roman" w:cs="Times New Roman"/>
            <w:bCs/>
            <w:sz w:val="28"/>
            <w:szCs w:val="28"/>
          </w:rPr>
          <w:t>dmntran.sgddt@tphcm.gov.vn</w:t>
        </w:r>
      </w:hyperlink>
      <w:r w:rsidR="00244EE2">
        <w:rPr>
          <w:rFonts w:ascii="Times New Roman" w:hAnsi="Times New Roman" w:cs="Times New Roman"/>
          <w:bCs/>
          <w:sz w:val="28"/>
          <w:szCs w:val="28"/>
        </w:rPr>
        <w:t xml:space="preserve"> </w:t>
      </w:r>
      <w:r w:rsidRPr="00D71A16">
        <w:rPr>
          <w:rFonts w:ascii="Times New Roman" w:hAnsi="Times New Roman" w:cs="Times New Roman"/>
          <w:bCs/>
          <w:sz w:val="28"/>
          <w:szCs w:val="28"/>
        </w:rPr>
        <w:t xml:space="preserve">, chuyên viên phụ trách: </w:t>
      </w:r>
      <w:r w:rsidR="00AE47B2">
        <w:rPr>
          <w:rFonts w:ascii="Times New Roman" w:hAnsi="Times New Roman" w:cs="Times New Roman"/>
          <w:bCs/>
          <w:sz w:val="28"/>
          <w:szCs w:val="28"/>
        </w:rPr>
        <w:t>Đào Mỹ Ngọc Trân</w:t>
      </w:r>
      <w:r w:rsidRPr="00D71A16">
        <w:rPr>
          <w:rFonts w:ascii="Times New Roman" w:hAnsi="Times New Roman" w:cs="Times New Roman"/>
          <w:bCs/>
          <w:sz w:val="28"/>
          <w:szCs w:val="28"/>
        </w:rPr>
        <w:t xml:space="preserve">, điện </w:t>
      </w:r>
      <w:r w:rsidR="00856FC9" w:rsidRPr="00D71A16">
        <w:rPr>
          <w:rFonts w:ascii="Times New Roman" w:hAnsi="Times New Roman" w:cs="Times New Roman"/>
          <w:bCs/>
          <w:sz w:val="28"/>
          <w:szCs w:val="28"/>
        </w:rPr>
        <w:t xml:space="preserve">thoại: </w:t>
      </w:r>
      <w:r w:rsidR="00AE47B2">
        <w:rPr>
          <w:rFonts w:ascii="Times New Roman" w:hAnsi="Times New Roman" w:cs="Times New Roman"/>
          <w:bCs/>
          <w:sz w:val="28"/>
          <w:szCs w:val="28"/>
        </w:rPr>
        <w:t>01228886911</w:t>
      </w:r>
      <w:r w:rsidRPr="00D71A16">
        <w:rPr>
          <w:rFonts w:ascii="Times New Roman" w:hAnsi="Times New Roman" w:cs="Times New Roman"/>
          <w:bCs/>
          <w:sz w:val="28"/>
          <w:szCs w:val="28"/>
        </w:rPr>
        <w:t>.</w:t>
      </w:r>
      <w:r w:rsidR="00D71A16" w:rsidRPr="00D71A16">
        <w:rPr>
          <w:rFonts w:ascii="Times New Roman" w:hAnsi="Times New Roman" w:cs="Times New Roman"/>
          <w:b/>
          <w:bCs/>
          <w:sz w:val="28"/>
          <w:szCs w:val="28"/>
        </w:rPr>
        <w:t>Hạn chót đơn vị gửi danh sách đăng ký ngày 6/10/2016.</w:t>
      </w:r>
    </w:p>
    <w:p w:rsidR="008F32AC" w:rsidRPr="008F32AC" w:rsidRDefault="00834F61" w:rsidP="008F32AC">
      <w:pPr>
        <w:spacing w:before="60" w:after="60"/>
        <w:ind w:firstLine="720"/>
        <w:jc w:val="both"/>
        <w:rPr>
          <w:rFonts w:ascii="Times New Roman" w:hAnsi="Times New Roman" w:cs="Times New Roman"/>
          <w:bCs/>
          <w:sz w:val="26"/>
          <w:szCs w:val="26"/>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3539490</wp:posOffset>
                </wp:positionH>
                <wp:positionV relativeFrom="paragraph">
                  <wp:posOffset>300355</wp:posOffset>
                </wp:positionV>
                <wp:extent cx="2499995" cy="1719580"/>
                <wp:effectExtent l="0" t="0" r="19050"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719580"/>
                        </a:xfrm>
                        <a:prstGeom prst="rect">
                          <a:avLst/>
                        </a:prstGeom>
                        <a:solidFill>
                          <a:srgbClr val="FFFFFF"/>
                        </a:solidFill>
                        <a:ln w="9525">
                          <a:solidFill>
                            <a:schemeClr val="bg1">
                              <a:lumMod val="100000"/>
                              <a:lumOff val="0"/>
                            </a:schemeClr>
                          </a:solidFill>
                          <a:miter lim="800000"/>
                          <a:headEnd/>
                          <a:tailEnd/>
                        </a:ln>
                      </wps:spPr>
                      <wps:txbx>
                        <w:txbxContent>
                          <w:p w:rsidR="00590B89" w:rsidRPr="008F32AC" w:rsidRDefault="00590B89" w:rsidP="00590B89">
                            <w:pPr>
                              <w:jc w:val="center"/>
                              <w:rPr>
                                <w:rFonts w:ascii="Times New Roman" w:hAnsi="Times New Roman" w:cs="Times New Roman"/>
                                <w:b/>
                                <w:sz w:val="26"/>
                                <w:szCs w:val="26"/>
                              </w:rPr>
                            </w:pPr>
                            <w:r w:rsidRPr="008F32AC">
                              <w:rPr>
                                <w:rFonts w:ascii="Times New Roman" w:hAnsi="Times New Roman" w:cs="Times New Roman"/>
                                <w:b/>
                                <w:sz w:val="26"/>
                                <w:szCs w:val="26"/>
                              </w:rPr>
                              <w:t>KT. GIÁM ĐỐC</w:t>
                            </w:r>
                          </w:p>
                          <w:p w:rsidR="00590B89" w:rsidRPr="008F32AC" w:rsidRDefault="00590B89" w:rsidP="00590B89">
                            <w:pPr>
                              <w:jc w:val="center"/>
                              <w:rPr>
                                <w:rFonts w:ascii="Times New Roman" w:hAnsi="Times New Roman" w:cs="Times New Roman"/>
                                <w:b/>
                                <w:sz w:val="26"/>
                                <w:szCs w:val="26"/>
                              </w:rPr>
                            </w:pPr>
                            <w:r w:rsidRPr="008F32AC">
                              <w:rPr>
                                <w:rFonts w:ascii="Times New Roman" w:hAnsi="Times New Roman" w:cs="Times New Roman"/>
                                <w:b/>
                                <w:sz w:val="26"/>
                                <w:szCs w:val="26"/>
                              </w:rPr>
                              <w:t>PHÓ GIÁM ĐỐC</w:t>
                            </w:r>
                          </w:p>
                          <w:p w:rsidR="00590B89" w:rsidRDefault="00590B89" w:rsidP="008F32AC">
                            <w:pPr>
                              <w:rPr>
                                <w:rFonts w:ascii="Times New Roman" w:hAnsi="Times New Roman" w:cs="Times New Roman"/>
                                <w:b/>
                                <w:sz w:val="28"/>
                                <w:szCs w:val="28"/>
                              </w:rPr>
                            </w:pPr>
                          </w:p>
                          <w:p w:rsidR="00590B89" w:rsidRPr="00C142B1" w:rsidRDefault="00C142B1" w:rsidP="00590B89">
                            <w:pPr>
                              <w:jc w:val="center"/>
                              <w:rPr>
                                <w:rFonts w:ascii="Times New Roman" w:hAnsi="Times New Roman" w:cs="Times New Roman"/>
                                <w:i/>
                              </w:rPr>
                            </w:pPr>
                            <w:r w:rsidRPr="00C142B1">
                              <w:rPr>
                                <w:rFonts w:ascii="Times New Roman" w:hAnsi="Times New Roman" w:cs="Times New Roman"/>
                                <w:i/>
                              </w:rPr>
                              <w:t>(Đã ký)</w:t>
                            </w:r>
                          </w:p>
                          <w:p w:rsidR="00590B89" w:rsidRDefault="00590B89" w:rsidP="00590B89">
                            <w:pPr>
                              <w:jc w:val="center"/>
                              <w:rPr>
                                <w:rFonts w:ascii="Times New Roman" w:hAnsi="Times New Roman" w:cs="Times New Roman"/>
                                <w:b/>
                                <w:sz w:val="28"/>
                                <w:szCs w:val="28"/>
                              </w:rPr>
                            </w:pPr>
                          </w:p>
                          <w:p w:rsidR="00C142B1" w:rsidRDefault="00C142B1" w:rsidP="00590B89">
                            <w:pPr>
                              <w:jc w:val="center"/>
                              <w:rPr>
                                <w:rFonts w:ascii="Times New Roman" w:hAnsi="Times New Roman" w:cs="Times New Roman"/>
                                <w:b/>
                                <w:sz w:val="28"/>
                                <w:szCs w:val="28"/>
                              </w:rPr>
                            </w:pPr>
                          </w:p>
                          <w:p w:rsidR="00590B89" w:rsidRPr="008F32AC" w:rsidRDefault="00590B89" w:rsidP="00590B89">
                            <w:pPr>
                              <w:jc w:val="center"/>
                              <w:rPr>
                                <w:sz w:val="26"/>
                                <w:szCs w:val="26"/>
                              </w:rPr>
                            </w:pPr>
                            <w:r w:rsidRPr="008F32AC">
                              <w:rPr>
                                <w:rFonts w:ascii="Times New Roman" w:hAnsi="Times New Roman" w:cs="Times New Roman"/>
                                <w:b/>
                                <w:sz w:val="26"/>
                                <w:szCs w:val="26"/>
                              </w:rPr>
                              <w:t>Bùi Thị Diễm Thu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8.7pt;margin-top:23.65pt;width:196.85pt;height:135.4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" strokecolor="white [3212]">
                <v:textbox>
                  <w:txbxContent>
                    <w:p w:rsidR="00590B89" w:rsidRPr="008F32AC" w:rsidRDefault="00590B89" w:rsidP="00590B89">
                      <w:pPr>
                        <w:jc w:val="center"/>
                        <w:rPr>
                          <w:rFonts w:ascii="Times New Roman" w:hAnsi="Times New Roman" w:cs="Times New Roman"/>
                          <w:b/>
                          <w:sz w:val="26"/>
                          <w:szCs w:val="26"/>
                        </w:rPr>
                      </w:pPr>
                      <w:r w:rsidRPr="008F32AC">
                        <w:rPr>
                          <w:rFonts w:ascii="Times New Roman" w:hAnsi="Times New Roman" w:cs="Times New Roman"/>
                          <w:b/>
                          <w:sz w:val="26"/>
                          <w:szCs w:val="26"/>
                        </w:rPr>
                        <w:t>KT. GIÁM ĐỐC</w:t>
                      </w:r>
                    </w:p>
                    <w:p w:rsidR="00590B89" w:rsidRPr="008F32AC" w:rsidRDefault="00590B89" w:rsidP="00590B89">
                      <w:pPr>
                        <w:jc w:val="center"/>
                        <w:rPr>
                          <w:rFonts w:ascii="Times New Roman" w:hAnsi="Times New Roman" w:cs="Times New Roman"/>
                          <w:b/>
                          <w:sz w:val="26"/>
                          <w:szCs w:val="26"/>
                        </w:rPr>
                      </w:pPr>
                      <w:r w:rsidRPr="008F32AC">
                        <w:rPr>
                          <w:rFonts w:ascii="Times New Roman" w:hAnsi="Times New Roman" w:cs="Times New Roman"/>
                          <w:b/>
                          <w:sz w:val="26"/>
                          <w:szCs w:val="26"/>
                        </w:rPr>
                        <w:t>PHÓ GIÁM ĐỐC</w:t>
                      </w:r>
                    </w:p>
                    <w:p w:rsidR="00590B89" w:rsidRDefault="00590B89" w:rsidP="008F32AC">
                      <w:pPr>
                        <w:rPr>
                          <w:rFonts w:ascii="Times New Roman" w:hAnsi="Times New Roman" w:cs="Times New Roman"/>
                          <w:b/>
                          <w:sz w:val="28"/>
                          <w:szCs w:val="28"/>
                        </w:rPr>
                      </w:pPr>
                    </w:p>
                    <w:p w:rsidR="00590B89" w:rsidRPr="00C142B1" w:rsidRDefault="00C142B1" w:rsidP="00590B89">
                      <w:pPr>
                        <w:jc w:val="center"/>
                        <w:rPr>
                          <w:rFonts w:ascii="Times New Roman" w:hAnsi="Times New Roman" w:cs="Times New Roman"/>
                          <w:i/>
                        </w:rPr>
                      </w:pPr>
                      <w:r w:rsidRPr="00C142B1">
                        <w:rPr>
                          <w:rFonts w:ascii="Times New Roman" w:hAnsi="Times New Roman" w:cs="Times New Roman"/>
                          <w:i/>
                        </w:rPr>
                        <w:t>(Đã ký)</w:t>
                      </w:r>
                    </w:p>
                    <w:p w:rsidR="00590B89" w:rsidRDefault="00590B89" w:rsidP="00590B89">
                      <w:pPr>
                        <w:jc w:val="center"/>
                        <w:rPr>
                          <w:rFonts w:ascii="Times New Roman" w:hAnsi="Times New Roman" w:cs="Times New Roman"/>
                          <w:b/>
                          <w:sz w:val="28"/>
                          <w:szCs w:val="28"/>
                        </w:rPr>
                      </w:pPr>
                    </w:p>
                    <w:p w:rsidR="00C142B1" w:rsidRDefault="00C142B1" w:rsidP="00590B89">
                      <w:pPr>
                        <w:jc w:val="center"/>
                        <w:rPr>
                          <w:rFonts w:ascii="Times New Roman" w:hAnsi="Times New Roman" w:cs="Times New Roman"/>
                          <w:b/>
                          <w:sz w:val="28"/>
                          <w:szCs w:val="28"/>
                        </w:rPr>
                      </w:pPr>
                    </w:p>
                    <w:p w:rsidR="00590B89" w:rsidRPr="008F32AC" w:rsidRDefault="00590B89" w:rsidP="00590B89">
                      <w:pPr>
                        <w:jc w:val="center"/>
                        <w:rPr>
                          <w:sz w:val="26"/>
                          <w:szCs w:val="26"/>
                        </w:rPr>
                      </w:pPr>
                      <w:r w:rsidRPr="008F32AC">
                        <w:rPr>
                          <w:rFonts w:ascii="Times New Roman" w:hAnsi="Times New Roman" w:cs="Times New Roman"/>
                          <w:b/>
                          <w:sz w:val="26"/>
                          <w:szCs w:val="26"/>
                        </w:rPr>
                        <w:t>Bùi Thị Diễm Thu</w:t>
                      </w:r>
                    </w:p>
                  </w:txbxContent>
                </v:textbox>
              </v:shape>
            </w:pict>
          </mc:Fallback>
        </mc:AlternateContent>
      </w:r>
      <w:r w:rsidR="008F32AC" w:rsidRPr="00D71A16">
        <w:rPr>
          <w:rFonts w:ascii="Times New Roman" w:hAnsi="Times New Roman" w:cs="Times New Roman"/>
          <w:bCs/>
          <w:sz w:val="28"/>
          <w:szCs w:val="28"/>
        </w:rPr>
        <w:t>Sở Giáo dục và Đào tạo đề nghị Trưởng phòng Giáo dục và Đào tạo, Thủ trưởng các đơn vị nghiêm túc triển khai thực hiện./.</w:t>
      </w:r>
    </w:p>
    <w:p w:rsidR="00D84EEB" w:rsidRPr="008F32AC" w:rsidRDefault="00834F61" w:rsidP="00D84EEB">
      <w:pPr>
        <w:spacing w:line="360" w:lineRule="auto"/>
        <w:jc w:val="both"/>
        <w:rPr>
          <w:rFonts w:ascii="Times New Roman" w:hAnsi="Times New Roman" w:cs="Times New Roman"/>
          <w:bCs/>
          <w:sz w:val="26"/>
          <w:szCs w:val="26"/>
        </w:rPr>
      </w:pPr>
      <w:r>
        <w:rPr>
          <w:rFonts w:ascii="Times New Roman" w:hAnsi="Times New Roman" w:cs="Times New Roman"/>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172720</wp:posOffset>
                </wp:positionH>
                <wp:positionV relativeFrom="paragraph">
                  <wp:posOffset>144780</wp:posOffset>
                </wp:positionV>
                <wp:extent cx="1779905" cy="743585"/>
                <wp:effectExtent l="0" t="0" r="1079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743585"/>
                        </a:xfrm>
                        <a:prstGeom prst="rect">
                          <a:avLst/>
                        </a:prstGeom>
                        <a:solidFill>
                          <a:srgbClr val="FFFFFF"/>
                        </a:solidFill>
                        <a:ln w="9525">
                          <a:solidFill>
                            <a:schemeClr val="bg1">
                              <a:lumMod val="100000"/>
                              <a:lumOff val="0"/>
                            </a:schemeClr>
                          </a:solidFill>
                          <a:miter lim="800000"/>
                          <a:headEnd/>
                          <a:tailEnd/>
                        </a:ln>
                      </wps:spPr>
                      <wps:txbx>
                        <w:txbxContent>
                          <w:p w:rsidR="00590B89" w:rsidRPr="00856FC9" w:rsidRDefault="00590B89" w:rsidP="00590B89">
                            <w:pPr>
                              <w:jc w:val="both"/>
                              <w:rPr>
                                <w:rFonts w:ascii="Times New Roman" w:hAnsi="Times New Roman" w:cs="Times New Roman"/>
                                <w:b/>
                                <w:sz w:val="28"/>
                                <w:szCs w:val="28"/>
                              </w:rPr>
                            </w:pPr>
                            <w:r w:rsidRPr="00856FC9">
                              <w:rPr>
                                <w:rFonts w:ascii="Times New Roman" w:hAnsi="Times New Roman" w:cs="Times New Roman"/>
                                <w:b/>
                                <w:sz w:val="22"/>
                                <w:szCs w:val="22"/>
                              </w:rPr>
                              <w:t>Nơi nhận:</w:t>
                            </w:r>
                            <w:r w:rsidRPr="00856FC9">
                              <w:rPr>
                                <w:rFonts w:ascii="Times New Roman" w:hAnsi="Times New Roman" w:cs="Times New Roman"/>
                                <w:b/>
                                <w:sz w:val="28"/>
                                <w:szCs w:val="28"/>
                              </w:rPr>
                              <w:tab/>
                            </w:r>
                            <w:r w:rsidRPr="00856FC9">
                              <w:rPr>
                                <w:rFonts w:ascii="Times New Roman" w:hAnsi="Times New Roman" w:cs="Times New Roman"/>
                                <w:b/>
                                <w:sz w:val="28"/>
                                <w:szCs w:val="28"/>
                              </w:rPr>
                              <w:tab/>
                            </w:r>
                          </w:p>
                          <w:p w:rsidR="00590B89" w:rsidRPr="00A54309" w:rsidRDefault="00590B89" w:rsidP="00590B89">
                            <w:pPr>
                              <w:jc w:val="both"/>
                              <w:rPr>
                                <w:rFonts w:ascii="Times New Roman" w:hAnsi="Times New Roman" w:cs="Times New Roman"/>
                                <w:b/>
                                <w:sz w:val="28"/>
                                <w:szCs w:val="28"/>
                              </w:rPr>
                            </w:pPr>
                            <w:r w:rsidRPr="00EE1C5C">
                              <w:rPr>
                                <w:rFonts w:ascii="Times New Roman" w:hAnsi="Times New Roman" w:cs="Times New Roman"/>
                                <w:i/>
                                <w:sz w:val="22"/>
                                <w:szCs w:val="22"/>
                              </w:rPr>
                              <w:t xml:space="preserve">- </w:t>
                            </w:r>
                            <w:r w:rsidRPr="00EE1C5C">
                              <w:rPr>
                                <w:rFonts w:ascii="Times New Roman" w:hAnsi="Times New Roman" w:cs="Times New Roman"/>
                                <w:sz w:val="22"/>
                                <w:szCs w:val="22"/>
                              </w:rPr>
                              <w:t xml:space="preserve">Như trên;                                                                                 </w:t>
                            </w:r>
                          </w:p>
                          <w:p w:rsidR="00590B89" w:rsidRDefault="00590B89" w:rsidP="00590B89">
                            <w:pPr>
                              <w:jc w:val="both"/>
                              <w:rPr>
                                <w:rFonts w:ascii="Times New Roman" w:hAnsi="Times New Roman" w:cs="Times New Roman"/>
                                <w:i/>
                                <w:sz w:val="22"/>
                                <w:szCs w:val="22"/>
                              </w:rPr>
                            </w:pPr>
                            <w:r w:rsidRPr="00814C38">
                              <w:rPr>
                                <w:rFonts w:ascii="Times New Roman" w:hAnsi="Times New Roman" w:cs="Times New Roman"/>
                                <w:b/>
                                <w:sz w:val="22"/>
                                <w:szCs w:val="22"/>
                              </w:rPr>
                              <w:t>-</w:t>
                            </w:r>
                            <w:r>
                              <w:rPr>
                                <w:rFonts w:ascii="Times New Roman" w:hAnsi="Times New Roman" w:cs="Times New Roman"/>
                                <w:sz w:val="22"/>
                                <w:szCs w:val="22"/>
                              </w:rPr>
                              <w:t xml:space="preserve"> Giám đốc Sở GD&amp;ĐT</w:t>
                            </w:r>
                            <w:r w:rsidR="008F32AC">
                              <w:rPr>
                                <w:rFonts w:ascii="Times New Roman" w:hAnsi="Times New Roman" w:cs="Times New Roman"/>
                                <w:sz w:val="22"/>
                                <w:szCs w:val="22"/>
                              </w:rPr>
                              <w:t>;</w:t>
                            </w:r>
                          </w:p>
                          <w:p w:rsidR="00590B89" w:rsidRPr="00590B89" w:rsidRDefault="00590B89" w:rsidP="00590B89">
                            <w:pPr>
                              <w:jc w:val="both"/>
                              <w:rPr>
                                <w:rFonts w:ascii="Times New Roman" w:hAnsi="Times New Roman" w:cs="Times New Roman"/>
                                <w:sz w:val="22"/>
                                <w:szCs w:val="22"/>
                              </w:rPr>
                            </w:pPr>
                            <w:r>
                              <w:rPr>
                                <w:rFonts w:ascii="Times New Roman" w:hAnsi="Times New Roman" w:cs="Times New Roman"/>
                                <w:i/>
                                <w:sz w:val="22"/>
                                <w:szCs w:val="22"/>
                              </w:rPr>
                              <w:t xml:space="preserve">- </w:t>
                            </w:r>
                            <w:r w:rsidR="00856FC9">
                              <w:rPr>
                                <w:rFonts w:ascii="Times New Roman" w:hAnsi="Times New Roman" w:cs="Times New Roman"/>
                                <w:sz w:val="22"/>
                                <w:szCs w:val="22"/>
                              </w:rPr>
                              <w:t xml:space="preserve">Lưu: </w:t>
                            </w:r>
                            <w:r w:rsidRPr="00EE1C5C">
                              <w:rPr>
                                <w:rFonts w:ascii="Times New Roman" w:hAnsi="Times New Roman" w:cs="Times New Roman"/>
                                <w:sz w:val="22"/>
                                <w:szCs w:val="22"/>
                              </w:rPr>
                              <w:t>VP,HSSV</w:t>
                            </w:r>
                            <w:r w:rsidR="008F32AC">
                              <w:rPr>
                                <w:rFonts w:ascii="Times New Roman" w:hAnsi="Times New Roman" w:cs="Times New Roman"/>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left:0;text-align:left;margin-left:13.6pt;margin-top:11.4pt;width:140.15pt;height:58.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" strokecolor="white [3212]">
                <v:textbox style="mso-fit-shape-to-text:t">
                  <w:txbxContent>
                    <w:p w:rsidR="00590B89" w:rsidRPr="00856FC9" w:rsidRDefault="00590B89" w:rsidP="00590B89">
                      <w:pPr>
                        <w:jc w:val="both"/>
                        <w:rPr>
                          <w:rFonts w:ascii="Times New Roman" w:hAnsi="Times New Roman" w:cs="Times New Roman"/>
                          <w:b/>
                          <w:sz w:val="28"/>
                          <w:szCs w:val="28"/>
                        </w:rPr>
                      </w:pPr>
                      <w:r w:rsidRPr="00856FC9">
                        <w:rPr>
                          <w:rFonts w:ascii="Times New Roman" w:hAnsi="Times New Roman" w:cs="Times New Roman"/>
                          <w:b/>
                          <w:sz w:val="22"/>
                          <w:szCs w:val="22"/>
                        </w:rPr>
                        <w:t>Nơi nhận:</w:t>
                      </w:r>
                      <w:r w:rsidRPr="00856FC9">
                        <w:rPr>
                          <w:rFonts w:ascii="Times New Roman" w:hAnsi="Times New Roman" w:cs="Times New Roman"/>
                          <w:b/>
                          <w:sz w:val="28"/>
                          <w:szCs w:val="28"/>
                        </w:rPr>
                        <w:tab/>
                      </w:r>
                      <w:r w:rsidRPr="00856FC9">
                        <w:rPr>
                          <w:rFonts w:ascii="Times New Roman" w:hAnsi="Times New Roman" w:cs="Times New Roman"/>
                          <w:b/>
                          <w:sz w:val="28"/>
                          <w:szCs w:val="28"/>
                        </w:rPr>
                        <w:tab/>
                      </w:r>
                    </w:p>
                    <w:p w:rsidR="00590B89" w:rsidRPr="00A54309" w:rsidRDefault="00590B89" w:rsidP="00590B89">
                      <w:pPr>
                        <w:jc w:val="both"/>
                        <w:rPr>
                          <w:rFonts w:ascii="Times New Roman" w:hAnsi="Times New Roman" w:cs="Times New Roman"/>
                          <w:b/>
                          <w:sz w:val="28"/>
                          <w:szCs w:val="28"/>
                        </w:rPr>
                      </w:pPr>
                      <w:r w:rsidRPr="00EE1C5C">
                        <w:rPr>
                          <w:rFonts w:ascii="Times New Roman" w:hAnsi="Times New Roman" w:cs="Times New Roman"/>
                          <w:i/>
                          <w:sz w:val="22"/>
                          <w:szCs w:val="22"/>
                        </w:rPr>
                        <w:t xml:space="preserve">- </w:t>
                      </w:r>
                      <w:r w:rsidRPr="00EE1C5C">
                        <w:rPr>
                          <w:rFonts w:ascii="Times New Roman" w:hAnsi="Times New Roman" w:cs="Times New Roman"/>
                          <w:sz w:val="22"/>
                          <w:szCs w:val="22"/>
                        </w:rPr>
                        <w:t xml:space="preserve">Như trên;                                                                                 </w:t>
                      </w:r>
                    </w:p>
                    <w:p w:rsidR="00590B89" w:rsidRDefault="00590B89" w:rsidP="00590B89">
                      <w:pPr>
                        <w:jc w:val="both"/>
                        <w:rPr>
                          <w:rFonts w:ascii="Times New Roman" w:hAnsi="Times New Roman" w:cs="Times New Roman"/>
                          <w:i/>
                          <w:sz w:val="22"/>
                          <w:szCs w:val="22"/>
                        </w:rPr>
                      </w:pPr>
                      <w:r w:rsidRPr="00814C38">
                        <w:rPr>
                          <w:rFonts w:ascii="Times New Roman" w:hAnsi="Times New Roman" w:cs="Times New Roman"/>
                          <w:b/>
                          <w:sz w:val="22"/>
                          <w:szCs w:val="22"/>
                        </w:rPr>
                        <w:t>-</w:t>
                      </w:r>
                      <w:r>
                        <w:rPr>
                          <w:rFonts w:ascii="Times New Roman" w:hAnsi="Times New Roman" w:cs="Times New Roman"/>
                          <w:sz w:val="22"/>
                          <w:szCs w:val="22"/>
                        </w:rPr>
                        <w:t xml:space="preserve"> Giám đốc Sở GD&amp;ĐT</w:t>
                      </w:r>
                      <w:r w:rsidR="008F32AC">
                        <w:rPr>
                          <w:rFonts w:ascii="Times New Roman" w:hAnsi="Times New Roman" w:cs="Times New Roman"/>
                          <w:sz w:val="22"/>
                          <w:szCs w:val="22"/>
                        </w:rPr>
                        <w:t>;</w:t>
                      </w:r>
                    </w:p>
                    <w:p w:rsidR="00590B89" w:rsidRPr="00590B89" w:rsidRDefault="00590B89" w:rsidP="00590B89">
                      <w:pPr>
                        <w:jc w:val="both"/>
                        <w:rPr>
                          <w:rFonts w:ascii="Times New Roman" w:hAnsi="Times New Roman" w:cs="Times New Roman"/>
                          <w:sz w:val="22"/>
                          <w:szCs w:val="22"/>
                        </w:rPr>
                      </w:pPr>
                      <w:r>
                        <w:rPr>
                          <w:rFonts w:ascii="Times New Roman" w:hAnsi="Times New Roman" w:cs="Times New Roman"/>
                          <w:i/>
                          <w:sz w:val="22"/>
                          <w:szCs w:val="22"/>
                        </w:rPr>
                        <w:t xml:space="preserve">- </w:t>
                      </w:r>
                      <w:r w:rsidR="00856FC9">
                        <w:rPr>
                          <w:rFonts w:ascii="Times New Roman" w:hAnsi="Times New Roman" w:cs="Times New Roman"/>
                          <w:sz w:val="22"/>
                          <w:szCs w:val="22"/>
                        </w:rPr>
                        <w:t xml:space="preserve">Lưu: </w:t>
                      </w:r>
                      <w:r w:rsidRPr="00EE1C5C">
                        <w:rPr>
                          <w:rFonts w:ascii="Times New Roman" w:hAnsi="Times New Roman" w:cs="Times New Roman"/>
                          <w:sz w:val="22"/>
                          <w:szCs w:val="22"/>
                        </w:rPr>
                        <w:t>VP,HSSV</w:t>
                      </w:r>
                      <w:r w:rsidR="008F32AC">
                        <w:rPr>
                          <w:rFonts w:ascii="Times New Roman" w:hAnsi="Times New Roman" w:cs="Times New Roman"/>
                          <w:sz w:val="22"/>
                          <w:szCs w:val="22"/>
                        </w:rPr>
                        <w:t>.</w:t>
                      </w:r>
                    </w:p>
                  </w:txbxContent>
                </v:textbox>
              </v:shape>
            </w:pict>
          </mc:Fallback>
        </mc:AlternateContent>
      </w:r>
    </w:p>
    <w:p w:rsidR="00972701" w:rsidRDefault="00972701" w:rsidP="00EE1C5C">
      <w:pPr>
        <w:jc w:val="both"/>
        <w:rPr>
          <w:rFonts w:ascii="Times New Roman" w:hAnsi="Times New Roman" w:cs="Times New Roman"/>
          <w:b/>
          <w:sz w:val="28"/>
          <w:szCs w:val="28"/>
        </w:rPr>
      </w:pPr>
    </w:p>
    <w:p w:rsidR="00972701" w:rsidRPr="00EE1C5C" w:rsidRDefault="00972701" w:rsidP="00EE1C5C">
      <w:pPr>
        <w:jc w:val="both"/>
        <w:rPr>
          <w:rFonts w:ascii="Times New Roman" w:hAnsi="Times New Roman" w:cs="Times New Roman"/>
          <w:b/>
          <w:sz w:val="28"/>
          <w:szCs w:val="28"/>
        </w:rPr>
      </w:pPr>
    </w:p>
    <w:p w:rsidR="00401667" w:rsidRDefault="00EE1C5C" w:rsidP="00EE1C5C">
      <w:pPr>
        <w:jc w:val="both"/>
        <w:rPr>
          <w:rFonts w:ascii="Times New Roman" w:hAnsi="Times New Roman" w:cs="Times New Roman"/>
          <w:b/>
          <w:sz w:val="28"/>
          <w:szCs w:val="28"/>
        </w:rPr>
      </w:pPr>
      <w:r w:rsidRPr="00EE1C5C">
        <w:rPr>
          <w:rFonts w:ascii="Times New Roman" w:hAnsi="Times New Roman" w:cs="Times New Roman"/>
          <w:b/>
          <w:sz w:val="28"/>
          <w:szCs w:val="28"/>
        </w:rPr>
        <w:tab/>
      </w:r>
      <w:r w:rsidRPr="00EE1C5C">
        <w:rPr>
          <w:rFonts w:ascii="Times New Roman" w:hAnsi="Times New Roman" w:cs="Times New Roman"/>
          <w:b/>
          <w:sz w:val="28"/>
          <w:szCs w:val="28"/>
        </w:rPr>
        <w:tab/>
      </w:r>
      <w:r w:rsidRPr="00EE1C5C">
        <w:rPr>
          <w:rFonts w:ascii="Times New Roman" w:hAnsi="Times New Roman" w:cs="Times New Roman"/>
          <w:b/>
          <w:sz w:val="28"/>
          <w:szCs w:val="28"/>
        </w:rPr>
        <w:tab/>
      </w:r>
      <w:r w:rsidRPr="00EE1C5C">
        <w:rPr>
          <w:rFonts w:ascii="Times New Roman" w:hAnsi="Times New Roman" w:cs="Times New Roman"/>
          <w:b/>
          <w:sz w:val="28"/>
          <w:szCs w:val="28"/>
        </w:rPr>
        <w:tab/>
      </w:r>
      <w:r w:rsidRPr="00EE1C5C">
        <w:rPr>
          <w:rFonts w:ascii="Times New Roman" w:hAnsi="Times New Roman" w:cs="Times New Roman"/>
          <w:b/>
          <w:sz w:val="28"/>
          <w:szCs w:val="28"/>
        </w:rPr>
        <w:tab/>
      </w:r>
      <w:r w:rsidRPr="00EE1C5C">
        <w:rPr>
          <w:rFonts w:ascii="Times New Roman" w:hAnsi="Times New Roman" w:cs="Times New Roman"/>
          <w:b/>
          <w:sz w:val="28"/>
          <w:szCs w:val="28"/>
        </w:rPr>
        <w:tab/>
      </w:r>
    </w:p>
    <w:p w:rsidR="00401667" w:rsidRDefault="00401667" w:rsidP="00EE1C5C">
      <w:pPr>
        <w:jc w:val="both"/>
        <w:rPr>
          <w:rFonts w:ascii="Times New Roman" w:hAnsi="Times New Roman" w:cs="Times New Roman"/>
          <w:b/>
          <w:sz w:val="28"/>
          <w:szCs w:val="28"/>
        </w:rPr>
      </w:pPr>
    </w:p>
    <w:p w:rsidR="00401667" w:rsidRDefault="00401667" w:rsidP="00EE1C5C">
      <w:pPr>
        <w:jc w:val="both"/>
        <w:rPr>
          <w:rFonts w:ascii="Times New Roman" w:hAnsi="Times New Roman" w:cs="Times New Roman"/>
          <w:b/>
          <w:sz w:val="28"/>
          <w:szCs w:val="28"/>
        </w:rPr>
      </w:pPr>
    </w:p>
    <w:p w:rsidR="00401667" w:rsidRDefault="00401667" w:rsidP="00EE1C5C">
      <w:pPr>
        <w:jc w:val="both"/>
        <w:rPr>
          <w:rFonts w:ascii="Times New Roman" w:hAnsi="Times New Roman" w:cs="Times New Roman"/>
          <w:b/>
          <w:sz w:val="28"/>
          <w:szCs w:val="28"/>
        </w:rPr>
      </w:pPr>
    </w:p>
    <w:p w:rsidR="00401667" w:rsidRPr="00D71A16" w:rsidRDefault="00D71A16" w:rsidP="00D71A16">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r w:rsidR="00401667">
        <w:rPr>
          <w:rFonts w:ascii="Times New Roman" w:hAnsi="Times New Roman" w:cs="Times New Roman"/>
          <w:b/>
          <w:sz w:val="28"/>
          <w:szCs w:val="28"/>
        </w:rPr>
        <w:lastRenderedPageBreak/>
        <w:t xml:space="preserve">BIỂU MẪU </w:t>
      </w:r>
      <w:r>
        <w:rPr>
          <w:rFonts w:ascii="Times New Roman" w:hAnsi="Times New Roman" w:cs="Times New Roman"/>
          <w:b/>
          <w:sz w:val="28"/>
          <w:szCs w:val="28"/>
        </w:rPr>
        <w:t xml:space="preserve">1: </w:t>
      </w:r>
      <w:r w:rsidR="00401667" w:rsidRPr="00D71A16">
        <w:rPr>
          <w:rFonts w:ascii="Times New Roman" w:hAnsi="Times New Roman" w:cs="Times New Roman"/>
          <w:b/>
          <w:sz w:val="28"/>
          <w:szCs w:val="28"/>
        </w:rPr>
        <w:t xml:space="preserve">Phòng </w:t>
      </w:r>
      <w:r w:rsidRPr="00D71A16">
        <w:rPr>
          <w:rFonts w:ascii="Times New Roman" w:hAnsi="Times New Roman" w:cs="Times New Roman"/>
          <w:b/>
          <w:sz w:val="28"/>
          <w:szCs w:val="28"/>
        </w:rPr>
        <w:t xml:space="preserve">Giáo </w:t>
      </w:r>
      <w:r w:rsidR="00401667" w:rsidRPr="00D71A16">
        <w:rPr>
          <w:rFonts w:ascii="Times New Roman" w:hAnsi="Times New Roman" w:cs="Times New Roman"/>
          <w:b/>
          <w:sz w:val="28"/>
          <w:szCs w:val="28"/>
        </w:rPr>
        <w:t xml:space="preserve">dục và </w:t>
      </w:r>
      <w:r w:rsidRPr="00D71A16">
        <w:rPr>
          <w:rFonts w:ascii="Times New Roman" w:hAnsi="Times New Roman" w:cs="Times New Roman"/>
          <w:b/>
          <w:sz w:val="28"/>
          <w:szCs w:val="28"/>
        </w:rPr>
        <w:t xml:space="preserve">Đào </w:t>
      </w:r>
      <w:r w:rsidR="00401667" w:rsidRPr="00D71A16">
        <w:rPr>
          <w:rFonts w:ascii="Times New Roman" w:hAnsi="Times New Roman" w:cs="Times New Roman"/>
          <w:b/>
          <w:sz w:val="28"/>
          <w:szCs w:val="28"/>
        </w:rPr>
        <w:t>tạo</w:t>
      </w:r>
    </w:p>
    <w:p w:rsidR="00401667" w:rsidRDefault="00401667" w:rsidP="00401667">
      <w:pPr>
        <w:pStyle w:val="ListParagraph"/>
        <w:jc w:val="both"/>
        <w:rPr>
          <w:rFonts w:ascii="Times New Roman" w:hAnsi="Times New Roman" w:cs="Times New Roman"/>
          <w:b/>
          <w:sz w:val="28"/>
          <w:szCs w:val="28"/>
        </w:rPr>
      </w:pPr>
    </w:p>
    <w:p w:rsidR="00401667" w:rsidRDefault="00401667" w:rsidP="00401667">
      <w:pPr>
        <w:pStyle w:val="ListParagraph"/>
        <w:jc w:val="both"/>
        <w:rPr>
          <w:rFonts w:ascii="Times New Roman" w:hAnsi="Times New Roman" w:cs="Times New Roman"/>
          <w:b/>
          <w:sz w:val="28"/>
          <w:szCs w:val="28"/>
        </w:rPr>
      </w:pPr>
    </w:p>
    <w:p w:rsidR="00401667" w:rsidRPr="00D71A16" w:rsidRDefault="00401667" w:rsidP="00D71A16">
      <w:pPr>
        <w:jc w:val="both"/>
        <w:rPr>
          <w:rFonts w:ascii="Times New Roman" w:hAnsi="Times New Roman" w:cs="Times New Roman"/>
          <w:sz w:val="28"/>
          <w:szCs w:val="28"/>
        </w:rPr>
      </w:pPr>
      <w:r w:rsidRPr="00D71A16">
        <w:rPr>
          <w:rFonts w:ascii="Times New Roman" w:hAnsi="Times New Roman" w:cs="Times New Roman"/>
          <w:sz w:val="28"/>
          <w:szCs w:val="28"/>
        </w:rPr>
        <w:t>PHÒNG GIÁO DỤC VÀ ĐÀO TẠO</w:t>
      </w:r>
    </w:p>
    <w:p w:rsidR="00401667" w:rsidRPr="00D71A16" w:rsidRDefault="00401667" w:rsidP="00D71A16">
      <w:pPr>
        <w:jc w:val="both"/>
        <w:rPr>
          <w:rFonts w:ascii="Times New Roman" w:hAnsi="Times New Roman" w:cs="Times New Roman"/>
          <w:sz w:val="28"/>
          <w:szCs w:val="28"/>
        </w:rPr>
      </w:pPr>
      <w:r w:rsidRPr="00D71A16">
        <w:rPr>
          <w:rFonts w:ascii="Times New Roman" w:hAnsi="Times New Roman" w:cs="Times New Roman"/>
          <w:sz w:val="28"/>
          <w:szCs w:val="28"/>
        </w:rPr>
        <w:t>QUẬN: ……………………………..</w:t>
      </w:r>
    </w:p>
    <w:p w:rsidR="00401667" w:rsidRPr="00401667" w:rsidRDefault="00401667" w:rsidP="00401667">
      <w:pPr>
        <w:pStyle w:val="ListParagraph"/>
        <w:jc w:val="both"/>
        <w:rPr>
          <w:rFonts w:ascii="Times New Roman" w:hAnsi="Times New Roman" w:cs="Times New Roman"/>
          <w:sz w:val="28"/>
          <w:szCs w:val="28"/>
        </w:rPr>
      </w:pPr>
    </w:p>
    <w:p w:rsidR="00401667" w:rsidRDefault="00401667" w:rsidP="00D71A16">
      <w:pPr>
        <w:pStyle w:val="ListParagraph"/>
        <w:jc w:val="center"/>
        <w:rPr>
          <w:rFonts w:ascii="Times New Roman" w:hAnsi="Times New Roman" w:cs="Times New Roman"/>
          <w:b/>
          <w:sz w:val="28"/>
          <w:szCs w:val="28"/>
        </w:rPr>
      </w:pPr>
      <w:r>
        <w:rPr>
          <w:rFonts w:ascii="Times New Roman" w:hAnsi="Times New Roman" w:cs="Times New Roman"/>
          <w:b/>
          <w:sz w:val="28"/>
          <w:szCs w:val="28"/>
        </w:rPr>
        <w:t>PHIẾU ĐĂNG KÝ SỔ THEO DÕI SỨC KHỎE HỌC SINH</w:t>
      </w:r>
    </w:p>
    <w:p w:rsidR="00401667" w:rsidRDefault="00401667" w:rsidP="00D71A16">
      <w:pPr>
        <w:pStyle w:val="ListParagraph"/>
        <w:jc w:val="center"/>
        <w:rPr>
          <w:rFonts w:ascii="Times New Roman" w:hAnsi="Times New Roman" w:cs="Times New Roman"/>
          <w:b/>
          <w:sz w:val="28"/>
          <w:szCs w:val="28"/>
        </w:rPr>
      </w:pPr>
      <w:r>
        <w:rPr>
          <w:rFonts w:ascii="Times New Roman" w:hAnsi="Times New Roman" w:cs="Times New Roman"/>
          <w:b/>
          <w:sz w:val="28"/>
          <w:szCs w:val="28"/>
        </w:rPr>
        <w:t>NĂM HỌC 2016-2017</w:t>
      </w:r>
    </w:p>
    <w:p w:rsidR="00401667" w:rsidRPr="00401667" w:rsidRDefault="00401667" w:rsidP="00401667">
      <w:pPr>
        <w:jc w:val="both"/>
        <w:rPr>
          <w:rFonts w:ascii="Times New Roman" w:hAnsi="Times New Roman" w:cs="Times New Roman"/>
          <w:b/>
          <w:sz w:val="28"/>
          <w:szCs w:val="28"/>
        </w:rPr>
      </w:pPr>
    </w:p>
    <w:tbl>
      <w:tblPr>
        <w:tblStyle w:val="TableGrid"/>
        <w:tblW w:w="10224" w:type="dxa"/>
        <w:jc w:val="center"/>
        <w:tblLook w:val="04A0" w:firstRow="1" w:lastRow="0" w:firstColumn="1" w:lastColumn="0" w:noHBand="0" w:noVBand="1"/>
      </w:tblPr>
      <w:tblGrid>
        <w:gridCol w:w="1368"/>
        <w:gridCol w:w="1440"/>
        <w:gridCol w:w="1440"/>
        <w:gridCol w:w="1296"/>
        <w:gridCol w:w="4680"/>
      </w:tblGrid>
      <w:tr w:rsidR="00401667" w:rsidRPr="00D71A16" w:rsidTr="00D71A16">
        <w:trPr>
          <w:jc w:val="center"/>
        </w:trPr>
        <w:tc>
          <w:tcPr>
            <w:tcW w:w="1368" w:type="dxa"/>
            <w:vAlign w:val="center"/>
          </w:tcPr>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Số lượng</w:t>
            </w:r>
          </w:p>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(1)</w:t>
            </w:r>
          </w:p>
        </w:tc>
        <w:tc>
          <w:tcPr>
            <w:tcW w:w="1440" w:type="dxa"/>
            <w:vAlign w:val="center"/>
          </w:tcPr>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Mầm non</w:t>
            </w:r>
          </w:p>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(2)</w:t>
            </w:r>
          </w:p>
        </w:tc>
        <w:tc>
          <w:tcPr>
            <w:tcW w:w="1440" w:type="dxa"/>
            <w:vAlign w:val="center"/>
          </w:tcPr>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Tiểu học</w:t>
            </w:r>
          </w:p>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(3)</w:t>
            </w:r>
          </w:p>
        </w:tc>
        <w:tc>
          <w:tcPr>
            <w:tcW w:w="1296" w:type="dxa"/>
            <w:vAlign w:val="center"/>
          </w:tcPr>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THCS</w:t>
            </w:r>
          </w:p>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(4)</w:t>
            </w:r>
          </w:p>
        </w:tc>
        <w:tc>
          <w:tcPr>
            <w:tcW w:w="4680" w:type="dxa"/>
            <w:vAlign w:val="center"/>
          </w:tcPr>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Nhân viên phụ trách –</w:t>
            </w:r>
            <w:r w:rsidR="00D71A16" w:rsidRPr="00D71A16">
              <w:rPr>
                <w:rFonts w:ascii="Times New Roman" w:hAnsi="Times New Roman" w:cs="Times New Roman"/>
                <w:b/>
                <w:sz w:val="28"/>
                <w:szCs w:val="28"/>
              </w:rPr>
              <w:t xml:space="preserve">Điện </w:t>
            </w:r>
            <w:r w:rsidRPr="00D71A16">
              <w:rPr>
                <w:rFonts w:ascii="Times New Roman" w:hAnsi="Times New Roman" w:cs="Times New Roman"/>
                <w:b/>
                <w:sz w:val="28"/>
                <w:szCs w:val="28"/>
              </w:rPr>
              <w:t>thoại</w:t>
            </w:r>
          </w:p>
          <w:p w:rsidR="00401667" w:rsidRPr="00D71A16" w:rsidRDefault="00401667" w:rsidP="00401667">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(5)</w:t>
            </w:r>
          </w:p>
        </w:tc>
      </w:tr>
      <w:tr w:rsidR="00D71A16" w:rsidRPr="00401667" w:rsidTr="00D71A16">
        <w:trPr>
          <w:trHeight w:val="548"/>
          <w:jc w:val="center"/>
        </w:trPr>
        <w:tc>
          <w:tcPr>
            <w:tcW w:w="1368" w:type="dxa"/>
          </w:tcPr>
          <w:p w:rsidR="00401667" w:rsidRPr="00401667" w:rsidRDefault="00401667" w:rsidP="00401667">
            <w:pPr>
              <w:pStyle w:val="ListParagraph"/>
              <w:ind w:left="0"/>
              <w:jc w:val="both"/>
              <w:rPr>
                <w:rFonts w:ascii="Times New Roman" w:hAnsi="Times New Roman" w:cs="Times New Roman"/>
                <w:sz w:val="28"/>
                <w:szCs w:val="28"/>
              </w:rPr>
            </w:pPr>
          </w:p>
        </w:tc>
        <w:tc>
          <w:tcPr>
            <w:tcW w:w="1440" w:type="dxa"/>
          </w:tcPr>
          <w:p w:rsidR="00401667" w:rsidRPr="00401667" w:rsidRDefault="00401667" w:rsidP="00401667">
            <w:pPr>
              <w:pStyle w:val="ListParagraph"/>
              <w:ind w:left="0"/>
              <w:jc w:val="both"/>
              <w:rPr>
                <w:rFonts w:ascii="Times New Roman" w:hAnsi="Times New Roman" w:cs="Times New Roman"/>
                <w:sz w:val="28"/>
                <w:szCs w:val="28"/>
              </w:rPr>
            </w:pPr>
          </w:p>
        </w:tc>
        <w:tc>
          <w:tcPr>
            <w:tcW w:w="1440" w:type="dxa"/>
          </w:tcPr>
          <w:p w:rsidR="00401667" w:rsidRPr="00401667" w:rsidRDefault="00401667" w:rsidP="00401667">
            <w:pPr>
              <w:pStyle w:val="ListParagraph"/>
              <w:ind w:left="0"/>
              <w:jc w:val="both"/>
              <w:rPr>
                <w:rFonts w:ascii="Times New Roman" w:hAnsi="Times New Roman" w:cs="Times New Roman"/>
                <w:sz w:val="28"/>
                <w:szCs w:val="28"/>
              </w:rPr>
            </w:pPr>
          </w:p>
        </w:tc>
        <w:tc>
          <w:tcPr>
            <w:tcW w:w="1296" w:type="dxa"/>
          </w:tcPr>
          <w:p w:rsidR="00401667" w:rsidRPr="00401667" w:rsidRDefault="00401667" w:rsidP="00401667">
            <w:pPr>
              <w:pStyle w:val="ListParagraph"/>
              <w:ind w:left="0"/>
              <w:jc w:val="both"/>
              <w:rPr>
                <w:rFonts w:ascii="Times New Roman" w:hAnsi="Times New Roman" w:cs="Times New Roman"/>
                <w:sz w:val="28"/>
                <w:szCs w:val="28"/>
              </w:rPr>
            </w:pPr>
          </w:p>
        </w:tc>
        <w:tc>
          <w:tcPr>
            <w:tcW w:w="4680" w:type="dxa"/>
          </w:tcPr>
          <w:p w:rsidR="00401667" w:rsidRPr="00401667" w:rsidRDefault="00401667" w:rsidP="00401667">
            <w:pPr>
              <w:pStyle w:val="ListParagraph"/>
              <w:ind w:left="0"/>
              <w:jc w:val="both"/>
              <w:rPr>
                <w:rFonts w:ascii="Times New Roman" w:hAnsi="Times New Roman" w:cs="Times New Roman"/>
                <w:sz w:val="28"/>
                <w:szCs w:val="28"/>
              </w:rPr>
            </w:pPr>
          </w:p>
        </w:tc>
      </w:tr>
    </w:tbl>
    <w:p w:rsidR="00EE1C5C" w:rsidRDefault="00EE1C5C" w:rsidP="00401667">
      <w:pPr>
        <w:pStyle w:val="ListParagraph"/>
        <w:jc w:val="both"/>
        <w:rPr>
          <w:rFonts w:ascii="Times New Roman" w:hAnsi="Times New Roman" w:cs="Times New Roman"/>
          <w:b/>
          <w:sz w:val="28"/>
          <w:szCs w:val="28"/>
        </w:rPr>
      </w:pPr>
      <w:r w:rsidRPr="00401667">
        <w:rPr>
          <w:rFonts w:ascii="Times New Roman" w:hAnsi="Times New Roman" w:cs="Times New Roman"/>
          <w:b/>
          <w:sz w:val="28"/>
          <w:szCs w:val="28"/>
        </w:rPr>
        <w:tab/>
      </w:r>
    </w:p>
    <w:p w:rsidR="00401667" w:rsidRPr="00D71A16" w:rsidRDefault="00401667" w:rsidP="00401667">
      <w:pPr>
        <w:jc w:val="both"/>
        <w:rPr>
          <w:rFonts w:ascii="Times New Roman" w:hAnsi="Times New Roman" w:cs="Times New Roman"/>
          <w:b/>
          <w:sz w:val="20"/>
          <w:szCs w:val="20"/>
        </w:rPr>
      </w:pPr>
      <w:r w:rsidRPr="00D71A16">
        <w:rPr>
          <w:rFonts w:ascii="Times New Roman" w:hAnsi="Times New Roman" w:cs="Times New Roman"/>
          <w:b/>
          <w:sz w:val="20"/>
          <w:szCs w:val="20"/>
        </w:rPr>
        <w:t>Chú thích:</w:t>
      </w:r>
    </w:p>
    <w:p w:rsidR="00D71A16" w:rsidRPr="00D71A16" w:rsidRDefault="00401667" w:rsidP="00401667">
      <w:pPr>
        <w:jc w:val="both"/>
        <w:rPr>
          <w:rFonts w:ascii="Times New Roman" w:hAnsi="Times New Roman" w:cs="Times New Roman"/>
          <w:sz w:val="20"/>
          <w:szCs w:val="20"/>
        </w:rPr>
      </w:pPr>
      <w:r w:rsidRPr="00D71A16">
        <w:rPr>
          <w:rFonts w:ascii="Times New Roman" w:hAnsi="Times New Roman" w:cs="Times New Roman"/>
          <w:sz w:val="20"/>
          <w:szCs w:val="20"/>
        </w:rPr>
        <w:t xml:space="preserve">1: </w:t>
      </w:r>
      <w:r w:rsidR="00D71A16" w:rsidRPr="00D71A16">
        <w:rPr>
          <w:rFonts w:ascii="Times New Roman" w:hAnsi="Times New Roman" w:cs="Times New Roman"/>
          <w:sz w:val="20"/>
          <w:szCs w:val="20"/>
        </w:rPr>
        <w:t>Tổng số lượng đăng ký của Mầm non + Tiểu học + THCS</w:t>
      </w:r>
      <w:r w:rsidR="0034206C">
        <w:rPr>
          <w:rFonts w:ascii="Times New Roman" w:hAnsi="Times New Roman" w:cs="Times New Roman"/>
          <w:sz w:val="20"/>
          <w:szCs w:val="20"/>
        </w:rPr>
        <w:t xml:space="preserve">              </w:t>
      </w:r>
      <w:r w:rsidR="00D71A16" w:rsidRPr="00D71A16">
        <w:rPr>
          <w:rFonts w:ascii="Times New Roman" w:hAnsi="Times New Roman" w:cs="Times New Roman"/>
          <w:b/>
        </w:rPr>
        <w:t>THỦ TRƯỞNG ĐƠN VỊ</w:t>
      </w:r>
    </w:p>
    <w:p w:rsidR="00401667" w:rsidRPr="00D71A16" w:rsidRDefault="00401667" w:rsidP="00401667">
      <w:pPr>
        <w:jc w:val="both"/>
        <w:rPr>
          <w:rFonts w:ascii="Times New Roman" w:hAnsi="Times New Roman" w:cs="Times New Roman"/>
          <w:sz w:val="20"/>
          <w:szCs w:val="20"/>
        </w:rPr>
      </w:pPr>
      <w:r w:rsidRPr="00D71A16">
        <w:rPr>
          <w:rFonts w:ascii="Times New Roman" w:hAnsi="Times New Roman" w:cs="Times New Roman"/>
          <w:sz w:val="20"/>
          <w:szCs w:val="20"/>
        </w:rPr>
        <w:t>2:</w:t>
      </w:r>
      <w:r w:rsidR="00D71A16" w:rsidRPr="00D71A16">
        <w:rPr>
          <w:rFonts w:ascii="Times New Roman" w:hAnsi="Times New Roman" w:cs="Times New Roman"/>
          <w:sz w:val="20"/>
          <w:szCs w:val="20"/>
        </w:rPr>
        <w:t xml:space="preserve"> Số lượng đăng ký Mầm non.</w:t>
      </w:r>
    </w:p>
    <w:p w:rsidR="00401667" w:rsidRPr="00D71A16" w:rsidRDefault="00401667" w:rsidP="00401667">
      <w:pPr>
        <w:jc w:val="both"/>
        <w:rPr>
          <w:rFonts w:ascii="Times New Roman" w:hAnsi="Times New Roman" w:cs="Times New Roman"/>
          <w:sz w:val="20"/>
          <w:szCs w:val="20"/>
        </w:rPr>
      </w:pPr>
      <w:r w:rsidRPr="00D71A16">
        <w:rPr>
          <w:rFonts w:ascii="Times New Roman" w:hAnsi="Times New Roman" w:cs="Times New Roman"/>
          <w:sz w:val="20"/>
          <w:szCs w:val="20"/>
        </w:rPr>
        <w:t>3:</w:t>
      </w:r>
      <w:r w:rsidR="00D71A16" w:rsidRPr="00D71A16">
        <w:rPr>
          <w:rFonts w:ascii="Times New Roman" w:hAnsi="Times New Roman" w:cs="Times New Roman"/>
          <w:sz w:val="20"/>
          <w:szCs w:val="20"/>
        </w:rPr>
        <w:t>Số lượng đăng ký tiểu học.</w:t>
      </w:r>
    </w:p>
    <w:p w:rsidR="00401667" w:rsidRPr="00D71A16" w:rsidRDefault="00401667" w:rsidP="00401667">
      <w:pPr>
        <w:jc w:val="both"/>
        <w:rPr>
          <w:rFonts w:ascii="Times New Roman" w:hAnsi="Times New Roman" w:cs="Times New Roman"/>
          <w:sz w:val="20"/>
          <w:szCs w:val="20"/>
        </w:rPr>
      </w:pPr>
      <w:r w:rsidRPr="00D71A16">
        <w:rPr>
          <w:rFonts w:ascii="Times New Roman" w:hAnsi="Times New Roman" w:cs="Times New Roman"/>
          <w:sz w:val="20"/>
          <w:szCs w:val="20"/>
        </w:rPr>
        <w:t>4:</w:t>
      </w:r>
      <w:r w:rsidR="00D71A16" w:rsidRPr="00D71A16">
        <w:rPr>
          <w:rFonts w:ascii="Times New Roman" w:hAnsi="Times New Roman" w:cs="Times New Roman"/>
          <w:sz w:val="20"/>
          <w:szCs w:val="20"/>
        </w:rPr>
        <w:t>Số lượng đăng ký THCS.</w:t>
      </w:r>
    </w:p>
    <w:p w:rsidR="00401667" w:rsidRPr="00D71A16" w:rsidRDefault="00401667" w:rsidP="00401667">
      <w:pPr>
        <w:jc w:val="both"/>
        <w:rPr>
          <w:rFonts w:ascii="Times New Roman" w:hAnsi="Times New Roman" w:cs="Times New Roman"/>
          <w:sz w:val="20"/>
          <w:szCs w:val="20"/>
        </w:rPr>
      </w:pPr>
      <w:r w:rsidRPr="00D71A16">
        <w:rPr>
          <w:rFonts w:ascii="Times New Roman" w:hAnsi="Times New Roman" w:cs="Times New Roman"/>
          <w:sz w:val="20"/>
          <w:szCs w:val="20"/>
        </w:rPr>
        <w:t>5:</w:t>
      </w:r>
      <w:r w:rsidR="00D71A16" w:rsidRPr="00D71A16">
        <w:rPr>
          <w:rFonts w:ascii="Times New Roman" w:hAnsi="Times New Roman" w:cs="Times New Roman"/>
          <w:sz w:val="20"/>
          <w:szCs w:val="20"/>
        </w:rPr>
        <w:t xml:space="preserve"> Điền đầy đủ thông tin theo yêu cầu.</w:t>
      </w:r>
    </w:p>
    <w:p w:rsidR="00401667" w:rsidRDefault="00401667" w:rsidP="00401667">
      <w:pPr>
        <w:jc w:val="both"/>
        <w:rPr>
          <w:rFonts w:ascii="Times New Roman" w:hAnsi="Times New Roman" w:cs="Times New Roman"/>
          <w:b/>
          <w:sz w:val="20"/>
          <w:szCs w:val="20"/>
        </w:rPr>
      </w:pPr>
    </w:p>
    <w:p w:rsidR="00D71A16" w:rsidRDefault="00D71A16" w:rsidP="00401667">
      <w:pPr>
        <w:jc w:val="both"/>
        <w:rPr>
          <w:rFonts w:ascii="Times New Roman" w:hAnsi="Times New Roman" w:cs="Times New Roman"/>
          <w:b/>
          <w:sz w:val="20"/>
          <w:szCs w:val="20"/>
        </w:rPr>
      </w:pPr>
    </w:p>
    <w:p w:rsidR="00D71A16" w:rsidRDefault="00D71A16" w:rsidP="00401667">
      <w:pPr>
        <w:jc w:val="both"/>
        <w:rPr>
          <w:rFonts w:ascii="Times New Roman" w:hAnsi="Times New Roman" w:cs="Times New Roman"/>
          <w:b/>
          <w:sz w:val="20"/>
          <w:szCs w:val="20"/>
        </w:rPr>
      </w:pPr>
    </w:p>
    <w:p w:rsidR="00D71A16" w:rsidRDefault="00D71A16" w:rsidP="00401667">
      <w:pPr>
        <w:jc w:val="both"/>
        <w:rPr>
          <w:rFonts w:ascii="Times New Roman" w:hAnsi="Times New Roman" w:cs="Times New Roman"/>
          <w:b/>
          <w:sz w:val="20"/>
          <w:szCs w:val="20"/>
        </w:rPr>
      </w:pPr>
    </w:p>
    <w:p w:rsidR="00D71A16" w:rsidRDefault="00D71A16" w:rsidP="00401667">
      <w:pPr>
        <w:jc w:val="both"/>
        <w:rPr>
          <w:rFonts w:ascii="Times New Roman" w:hAnsi="Times New Roman" w:cs="Times New Roman"/>
          <w:b/>
          <w:sz w:val="20"/>
          <w:szCs w:val="20"/>
        </w:rPr>
      </w:pPr>
      <w:r>
        <w:rPr>
          <w:rFonts w:ascii="Times New Roman" w:hAnsi="Times New Roman" w:cs="Times New Roman"/>
          <w:b/>
          <w:sz w:val="20"/>
          <w:szCs w:val="20"/>
        </w:rPr>
        <w:t>………………………………………………………………………………………………………………………………..</w:t>
      </w:r>
    </w:p>
    <w:p w:rsidR="00D71A16" w:rsidRDefault="00D71A16" w:rsidP="00D71A16">
      <w:pPr>
        <w:jc w:val="both"/>
        <w:rPr>
          <w:rFonts w:ascii="Times New Roman" w:hAnsi="Times New Roman" w:cs="Times New Roman"/>
          <w:b/>
          <w:sz w:val="28"/>
          <w:szCs w:val="28"/>
        </w:rPr>
      </w:pPr>
    </w:p>
    <w:p w:rsidR="00D71A16" w:rsidRDefault="00D71A16" w:rsidP="00D71A16">
      <w:pPr>
        <w:jc w:val="both"/>
        <w:rPr>
          <w:rFonts w:ascii="Times New Roman" w:hAnsi="Times New Roman" w:cs="Times New Roman"/>
          <w:b/>
          <w:sz w:val="28"/>
          <w:szCs w:val="28"/>
        </w:rPr>
      </w:pPr>
    </w:p>
    <w:p w:rsidR="00D71A16" w:rsidRPr="00D71A16" w:rsidRDefault="00D71A16" w:rsidP="00D71A16">
      <w:pPr>
        <w:jc w:val="both"/>
        <w:rPr>
          <w:rFonts w:ascii="Times New Roman" w:hAnsi="Times New Roman" w:cs="Times New Roman"/>
          <w:b/>
          <w:sz w:val="28"/>
          <w:szCs w:val="28"/>
        </w:rPr>
      </w:pPr>
      <w:r>
        <w:rPr>
          <w:rFonts w:ascii="Times New Roman" w:hAnsi="Times New Roman" w:cs="Times New Roman"/>
          <w:b/>
          <w:sz w:val="28"/>
          <w:szCs w:val="28"/>
        </w:rPr>
        <w:t>BIỂU MẪU 1: Trường THPT, TT GDTX</w:t>
      </w:r>
    </w:p>
    <w:p w:rsidR="00D71A16" w:rsidRDefault="00D71A16" w:rsidP="00401667">
      <w:pPr>
        <w:jc w:val="both"/>
        <w:rPr>
          <w:rFonts w:ascii="Times New Roman" w:hAnsi="Times New Roman" w:cs="Times New Roman"/>
          <w:b/>
          <w:sz w:val="20"/>
          <w:szCs w:val="20"/>
        </w:rPr>
      </w:pPr>
    </w:p>
    <w:p w:rsidR="00D71A16" w:rsidRDefault="00D71A16" w:rsidP="00D71A16">
      <w:pPr>
        <w:pStyle w:val="ListParagraph"/>
        <w:jc w:val="both"/>
        <w:rPr>
          <w:rFonts w:ascii="Times New Roman" w:hAnsi="Times New Roman" w:cs="Times New Roman"/>
          <w:sz w:val="28"/>
          <w:szCs w:val="28"/>
        </w:rPr>
      </w:pPr>
    </w:p>
    <w:p w:rsidR="00D71A16" w:rsidRDefault="00D71A16" w:rsidP="00D71A16">
      <w:pPr>
        <w:pStyle w:val="ListParagraph"/>
        <w:jc w:val="both"/>
        <w:rPr>
          <w:rFonts w:ascii="Times New Roman" w:hAnsi="Times New Roman" w:cs="Times New Roman"/>
          <w:sz w:val="28"/>
          <w:szCs w:val="28"/>
        </w:rPr>
      </w:pPr>
    </w:p>
    <w:p w:rsidR="00D71A16" w:rsidRPr="00D71A16" w:rsidRDefault="00D71A16" w:rsidP="00D71A16">
      <w:pPr>
        <w:jc w:val="both"/>
        <w:rPr>
          <w:rFonts w:ascii="Times New Roman" w:hAnsi="Times New Roman" w:cs="Times New Roman"/>
          <w:sz w:val="28"/>
          <w:szCs w:val="28"/>
        </w:rPr>
      </w:pPr>
      <w:r w:rsidRPr="00D71A16">
        <w:rPr>
          <w:rFonts w:ascii="Times New Roman" w:hAnsi="Times New Roman" w:cs="Times New Roman"/>
          <w:sz w:val="28"/>
          <w:szCs w:val="28"/>
        </w:rPr>
        <w:t>SỞ GIÁO DỤC VÀ ĐÀO TẠO</w:t>
      </w:r>
    </w:p>
    <w:p w:rsidR="00D71A16" w:rsidRPr="00D71A16" w:rsidRDefault="00D71A16" w:rsidP="00D71A16">
      <w:pPr>
        <w:jc w:val="both"/>
        <w:rPr>
          <w:rFonts w:ascii="Times New Roman" w:hAnsi="Times New Roman" w:cs="Times New Roman"/>
          <w:sz w:val="28"/>
          <w:szCs w:val="28"/>
        </w:rPr>
      </w:pPr>
      <w:r w:rsidRPr="00D71A16">
        <w:rPr>
          <w:rFonts w:ascii="Times New Roman" w:hAnsi="Times New Roman" w:cs="Times New Roman"/>
          <w:sz w:val="28"/>
          <w:szCs w:val="28"/>
        </w:rPr>
        <w:t>TRƯỜNG: ……………………………..</w:t>
      </w:r>
    </w:p>
    <w:p w:rsidR="00D71A16" w:rsidRPr="00401667" w:rsidRDefault="00D71A16" w:rsidP="00D71A16">
      <w:pPr>
        <w:pStyle w:val="ListParagraph"/>
        <w:jc w:val="both"/>
        <w:rPr>
          <w:rFonts w:ascii="Times New Roman" w:hAnsi="Times New Roman" w:cs="Times New Roman"/>
          <w:sz w:val="28"/>
          <w:szCs w:val="28"/>
        </w:rPr>
      </w:pPr>
    </w:p>
    <w:p w:rsidR="00D71A16" w:rsidRDefault="00D71A16" w:rsidP="00D71A16">
      <w:pPr>
        <w:pStyle w:val="ListParagraph"/>
        <w:jc w:val="center"/>
        <w:rPr>
          <w:rFonts w:ascii="Times New Roman" w:hAnsi="Times New Roman" w:cs="Times New Roman"/>
          <w:b/>
          <w:sz w:val="28"/>
          <w:szCs w:val="28"/>
        </w:rPr>
      </w:pPr>
      <w:r>
        <w:rPr>
          <w:rFonts w:ascii="Times New Roman" w:hAnsi="Times New Roman" w:cs="Times New Roman"/>
          <w:b/>
          <w:sz w:val="28"/>
          <w:szCs w:val="28"/>
        </w:rPr>
        <w:t>PHIẾU ĐĂNG KÝ SỔ THEO DÕI SỨC KHỎE HỌC SINH</w:t>
      </w:r>
    </w:p>
    <w:p w:rsidR="00D71A16" w:rsidRDefault="00D71A16" w:rsidP="00D71A16">
      <w:pPr>
        <w:pStyle w:val="ListParagraph"/>
        <w:jc w:val="center"/>
        <w:rPr>
          <w:rFonts w:ascii="Times New Roman" w:hAnsi="Times New Roman" w:cs="Times New Roman"/>
          <w:b/>
          <w:sz w:val="28"/>
          <w:szCs w:val="28"/>
        </w:rPr>
      </w:pPr>
      <w:r>
        <w:rPr>
          <w:rFonts w:ascii="Times New Roman" w:hAnsi="Times New Roman" w:cs="Times New Roman"/>
          <w:b/>
          <w:sz w:val="28"/>
          <w:szCs w:val="28"/>
        </w:rPr>
        <w:t>NĂM HỌC 2016-2017</w:t>
      </w:r>
    </w:p>
    <w:p w:rsidR="00D71A16" w:rsidRPr="00401667" w:rsidRDefault="00D71A16" w:rsidP="00D71A16">
      <w:pPr>
        <w:jc w:val="both"/>
        <w:rPr>
          <w:rFonts w:ascii="Times New Roman" w:hAnsi="Times New Roman" w:cs="Times New Roman"/>
          <w:b/>
          <w:sz w:val="28"/>
          <w:szCs w:val="28"/>
        </w:rPr>
      </w:pPr>
    </w:p>
    <w:tbl>
      <w:tblPr>
        <w:tblStyle w:val="TableGrid"/>
        <w:tblW w:w="10224" w:type="dxa"/>
        <w:jc w:val="center"/>
        <w:tblLook w:val="04A0" w:firstRow="1" w:lastRow="0" w:firstColumn="1" w:lastColumn="0" w:noHBand="0" w:noVBand="1"/>
      </w:tblPr>
      <w:tblGrid>
        <w:gridCol w:w="1368"/>
        <w:gridCol w:w="1440"/>
        <w:gridCol w:w="1440"/>
        <w:gridCol w:w="1296"/>
        <w:gridCol w:w="4680"/>
      </w:tblGrid>
      <w:tr w:rsidR="00D71A16" w:rsidRPr="00D71A16" w:rsidTr="009833D3">
        <w:trPr>
          <w:jc w:val="center"/>
        </w:trPr>
        <w:tc>
          <w:tcPr>
            <w:tcW w:w="1368" w:type="dxa"/>
            <w:vAlign w:val="center"/>
          </w:tcPr>
          <w:p w:rsidR="00D71A16" w:rsidRPr="00D71A16" w:rsidRDefault="00D71A16" w:rsidP="009833D3">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Số lượng</w:t>
            </w:r>
          </w:p>
          <w:p w:rsidR="00D71A16" w:rsidRPr="00D71A16" w:rsidRDefault="00D71A16" w:rsidP="009833D3">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(1)</w:t>
            </w:r>
          </w:p>
        </w:tc>
        <w:tc>
          <w:tcPr>
            <w:tcW w:w="1440" w:type="dxa"/>
            <w:vAlign w:val="center"/>
          </w:tcPr>
          <w:p w:rsidR="00D71A16" w:rsidRPr="00D71A16" w:rsidRDefault="003774C4" w:rsidP="009833D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Khối 10</w:t>
            </w:r>
          </w:p>
          <w:p w:rsidR="00D71A16" w:rsidRPr="00D71A16" w:rsidRDefault="00D71A16" w:rsidP="009833D3">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(2)</w:t>
            </w:r>
          </w:p>
        </w:tc>
        <w:tc>
          <w:tcPr>
            <w:tcW w:w="1440" w:type="dxa"/>
            <w:vAlign w:val="center"/>
          </w:tcPr>
          <w:p w:rsidR="00D71A16" w:rsidRPr="00D71A16" w:rsidRDefault="003774C4" w:rsidP="009833D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Khối 11</w:t>
            </w:r>
          </w:p>
          <w:p w:rsidR="00D71A16" w:rsidRPr="00D71A16" w:rsidRDefault="00D71A16" w:rsidP="009833D3">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(3)</w:t>
            </w:r>
          </w:p>
        </w:tc>
        <w:tc>
          <w:tcPr>
            <w:tcW w:w="1296" w:type="dxa"/>
            <w:vAlign w:val="center"/>
          </w:tcPr>
          <w:p w:rsidR="00D71A16" w:rsidRPr="00D71A16" w:rsidRDefault="003774C4" w:rsidP="009833D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Khối 12</w:t>
            </w:r>
          </w:p>
          <w:p w:rsidR="00D71A16" w:rsidRPr="00D71A16" w:rsidRDefault="00D71A16" w:rsidP="009833D3">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(4)</w:t>
            </w:r>
          </w:p>
        </w:tc>
        <w:tc>
          <w:tcPr>
            <w:tcW w:w="4680" w:type="dxa"/>
            <w:vAlign w:val="center"/>
          </w:tcPr>
          <w:p w:rsidR="00D71A16" w:rsidRPr="00D71A16" w:rsidRDefault="00D71A16" w:rsidP="009833D3">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Nhân viên phụ trách –Điện thoại</w:t>
            </w:r>
          </w:p>
          <w:p w:rsidR="00D71A16" w:rsidRPr="00D71A16" w:rsidRDefault="00D71A16" w:rsidP="009833D3">
            <w:pPr>
              <w:pStyle w:val="ListParagraph"/>
              <w:ind w:left="0"/>
              <w:jc w:val="center"/>
              <w:rPr>
                <w:rFonts w:ascii="Times New Roman" w:hAnsi="Times New Roman" w:cs="Times New Roman"/>
                <w:b/>
                <w:sz w:val="28"/>
                <w:szCs w:val="28"/>
              </w:rPr>
            </w:pPr>
            <w:r w:rsidRPr="00D71A16">
              <w:rPr>
                <w:rFonts w:ascii="Times New Roman" w:hAnsi="Times New Roman" w:cs="Times New Roman"/>
                <w:b/>
                <w:sz w:val="28"/>
                <w:szCs w:val="28"/>
              </w:rPr>
              <w:t>(5)</w:t>
            </w:r>
          </w:p>
        </w:tc>
      </w:tr>
      <w:tr w:rsidR="00D71A16" w:rsidRPr="00401667" w:rsidTr="009833D3">
        <w:trPr>
          <w:trHeight w:val="548"/>
          <w:jc w:val="center"/>
        </w:trPr>
        <w:tc>
          <w:tcPr>
            <w:tcW w:w="1368" w:type="dxa"/>
          </w:tcPr>
          <w:p w:rsidR="00D71A16" w:rsidRPr="00401667" w:rsidRDefault="00D71A16" w:rsidP="009833D3">
            <w:pPr>
              <w:pStyle w:val="ListParagraph"/>
              <w:ind w:left="0"/>
              <w:jc w:val="both"/>
              <w:rPr>
                <w:rFonts w:ascii="Times New Roman" w:hAnsi="Times New Roman" w:cs="Times New Roman"/>
                <w:sz w:val="28"/>
                <w:szCs w:val="28"/>
              </w:rPr>
            </w:pPr>
          </w:p>
        </w:tc>
        <w:tc>
          <w:tcPr>
            <w:tcW w:w="1440" w:type="dxa"/>
          </w:tcPr>
          <w:p w:rsidR="00D71A16" w:rsidRPr="00401667" w:rsidRDefault="00D71A16" w:rsidP="009833D3">
            <w:pPr>
              <w:pStyle w:val="ListParagraph"/>
              <w:ind w:left="0"/>
              <w:jc w:val="both"/>
              <w:rPr>
                <w:rFonts w:ascii="Times New Roman" w:hAnsi="Times New Roman" w:cs="Times New Roman"/>
                <w:sz w:val="28"/>
                <w:szCs w:val="28"/>
              </w:rPr>
            </w:pPr>
          </w:p>
        </w:tc>
        <w:tc>
          <w:tcPr>
            <w:tcW w:w="1440" w:type="dxa"/>
          </w:tcPr>
          <w:p w:rsidR="00D71A16" w:rsidRPr="00401667" w:rsidRDefault="00D71A16" w:rsidP="009833D3">
            <w:pPr>
              <w:pStyle w:val="ListParagraph"/>
              <w:ind w:left="0"/>
              <w:jc w:val="both"/>
              <w:rPr>
                <w:rFonts w:ascii="Times New Roman" w:hAnsi="Times New Roman" w:cs="Times New Roman"/>
                <w:sz w:val="28"/>
                <w:szCs w:val="28"/>
              </w:rPr>
            </w:pPr>
          </w:p>
        </w:tc>
        <w:tc>
          <w:tcPr>
            <w:tcW w:w="1296" w:type="dxa"/>
          </w:tcPr>
          <w:p w:rsidR="00D71A16" w:rsidRPr="00401667" w:rsidRDefault="00D71A16" w:rsidP="009833D3">
            <w:pPr>
              <w:pStyle w:val="ListParagraph"/>
              <w:ind w:left="0"/>
              <w:jc w:val="both"/>
              <w:rPr>
                <w:rFonts w:ascii="Times New Roman" w:hAnsi="Times New Roman" w:cs="Times New Roman"/>
                <w:sz w:val="28"/>
                <w:szCs w:val="28"/>
              </w:rPr>
            </w:pPr>
          </w:p>
        </w:tc>
        <w:tc>
          <w:tcPr>
            <w:tcW w:w="4680" w:type="dxa"/>
          </w:tcPr>
          <w:p w:rsidR="00D71A16" w:rsidRPr="00401667" w:rsidRDefault="00D71A16" w:rsidP="009833D3">
            <w:pPr>
              <w:pStyle w:val="ListParagraph"/>
              <w:ind w:left="0"/>
              <w:jc w:val="both"/>
              <w:rPr>
                <w:rFonts w:ascii="Times New Roman" w:hAnsi="Times New Roman" w:cs="Times New Roman"/>
                <w:sz w:val="28"/>
                <w:szCs w:val="28"/>
              </w:rPr>
            </w:pPr>
          </w:p>
        </w:tc>
      </w:tr>
    </w:tbl>
    <w:p w:rsidR="00D71A16" w:rsidRDefault="00D71A16" w:rsidP="00D71A16">
      <w:pPr>
        <w:pStyle w:val="ListParagraph"/>
        <w:jc w:val="both"/>
        <w:rPr>
          <w:rFonts w:ascii="Times New Roman" w:hAnsi="Times New Roman" w:cs="Times New Roman"/>
          <w:b/>
          <w:sz w:val="28"/>
          <w:szCs w:val="28"/>
        </w:rPr>
      </w:pPr>
      <w:r w:rsidRPr="00401667">
        <w:rPr>
          <w:rFonts w:ascii="Times New Roman" w:hAnsi="Times New Roman" w:cs="Times New Roman"/>
          <w:b/>
          <w:sz w:val="28"/>
          <w:szCs w:val="28"/>
        </w:rPr>
        <w:tab/>
      </w:r>
    </w:p>
    <w:p w:rsidR="00D71A16" w:rsidRPr="00D71A16" w:rsidRDefault="00D71A16" w:rsidP="00D71A16">
      <w:pPr>
        <w:jc w:val="both"/>
        <w:rPr>
          <w:rFonts w:ascii="Times New Roman" w:hAnsi="Times New Roman" w:cs="Times New Roman"/>
          <w:b/>
          <w:sz w:val="20"/>
          <w:szCs w:val="20"/>
        </w:rPr>
      </w:pPr>
      <w:r w:rsidRPr="00D71A16">
        <w:rPr>
          <w:rFonts w:ascii="Times New Roman" w:hAnsi="Times New Roman" w:cs="Times New Roman"/>
          <w:b/>
          <w:sz w:val="20"/>
          <w:szCs w:val="20"/>
        </w:rPr>
        <w:t>Chú thích:</w:t>
      </w:r>
    </w:p>
    <w:p w:rsidR="00D71A16" w:rsidRPr="00D71A16" w:rsidRDefault="00D71A16" w:rsidP="00D71A16">
      <w:pPr>
        <w:jc w:val="both"/>
        <w:rPr>
          <w:rFonts w:ascii="Times New Roman" w:hAnsi="Times New Roman" w:cs="Times New Roman"/>
          <w:sz w:val="20"/>
          <w:szCs w:val="20"/>
        </w:rPr>
      </w:pPr>
      <w:r w:rsidRPr="00D71A16">
        <w:rPr>
          <w:rFonts w:ascii="Times New Roman" w:hAnsi="Times New Roman" w:cs="Times New Roman"/>
          <w:sz w:val="20"/>
          <w:szCs w:val="20"/>
        </w:rPr>
        <w:t xml:space="preserve">1: Tổng số lượng đăng ký của </w:t>
      </w:r>
      <w:r w:rsidR="003774C4">
        <w:rPr>
          <w:rFonts w:ascii="Times New Roman" w:hAnsi="Times New Roman" w:cs="Times New Roman"/>
          <w:sz w:val="20"/>
          <w:szCs w:val="20"/>
        </w:rPr>
        <w:t>Khối 10 + Khối 11 + Khối 12</w:t>
      </w:r>
      <w:r>
        <w:rPr>
          <w:rFonts w:ascii="Times New Roman" w:hAnsi="Times New Roman" w:cs="Times New Roman"/>
          <w:sz w:val="20"/>
          <w:szCs w:val="20"/>
        </w:rPr>
        <w:t>.</w:t>
      </w:r>
      <w:r w:rsidR="0034206C">
        <w:rPr>
          <w:rFonts w:ascii="Times New Roman" w:hAnsi="Times New Roman" w:cs="Times New Roman"/>
          <w:sz w:val="20"/>
          <w:szCs w:val="20"/>
        </w:rPr>
        <w:t xml:space="preserve">               </w:t>
      </w:r>
      <w:r w:rsidRPr="00D71A16">
        <w:rPr>
          <w:rFonts w:ascii="Times New Roman" w:hAnsi="Times New Roman" w:cs="Times New Roman"/>
          <w:b/>
        </w:rPr>
        <w:t>THỦ TRƯỞNG ĐƠN VỊ</w:t>
      </w:r>
    </w:p>
    <w:p w:rsidR="00D71A16" w:rsidRPr="00D71A16" w:rsidRDefault="00D71A16" w:rsidP="00D71A16">
      <w:pPr>
        <w:jc w:val="both"/>
        <w:rPr>
          <w:rFonts w:ascii="Times New Roman" w:hAnsi="Times New Roman" w:cs="Times New Roman"/>
          <w:sz w:val="20"/>
          <w:szCs w:val="20"/>
        </w:rPr>
      </w:pPr>
      <w:r w:rsidRPr="00D71A16">
        <w:rPr>
          <w:rFonts w:ascii="Times New Roman" w:hAnsi="Times New Roman" w:cs="Times New Roman"/>
          <w:sz w:val="20"/>
          <w:szCs w:val="20"/>
        </w:rPr>
        <w:t xml:space="preserve">2: Số lượng đăng ký </w:t>
      </w:r>
      <w:r w:rsidR="003774C4">
        <w:rPr>
          <w:rFonts w:ascii="Times New Roman" w:hAnsi="Times New Roman" w:cs="Times New Roman"/>
          <w:sz w:val="20"/>
          <w:szCs w:val="20"/>
        </w:rPr>
        <w:t>Khối 10</w:t>
      </w:r>
      <w:r w:rsidRPr="00D71A16">
        <w:rPr>
          <w:rFonts w:ascii="Times New Roman" w:hAnsi="Times New Roman" w:cs="Times New Roman"/>
          <w:sz w:val="20"/>
          <w:szCs w:val="20"/>
        </w:rPr>
        <w:t>.</w:t>
      </w:r>
    </w:p>
    <w:p w:rsidR="00D71A16" w:rsidRPr="00D71A16" w:rsidRDefault="00D71A16" w:rsidP="00D71A16">
      <w:pPr>
        <w:jc w:val="both"/>
        <w:rPr>
          <w:rFonts w:ascii="Times New Roman" w:hAnsi="Times New Roman" w:cs="Times New Roman"/>
          <w:sz w:val="20"/>
          <w:szCs w:val="20"/>
        </w:rPr>
      </w:pPr>
      <w:r w:rsidRPr="00D71A16">
        <w:rPr>
          <w:rFonts w:ascii="Times New Roman" w:hAnsi="Times New Roman" w:cs="Times New Roman"/>
          <w:sz w:val="20"/>
          <w:szCs w:val="20"/>
        </w:rPr>
        <w:t xml:space="preserve">3: Số lượng đăng ký </w:t>
      </w:r>
      <w:r w:rsidR="003774C4">
        <w:rPr>
          <w:rFonts w:ascii="Times New Roman" w:hAnsi="Times New Roman" w:cs="Times New Roman"/>
          <w:sz w:val="20"/>
          <w:szCs w:val="20"/>
        </w:rPr>
        <w:t>Khối 11.</w:t>
      </w:r>
    </w:p>
    <w:p w:rsidR="00D71A16" w:rsidRPr="00D71A16" w:rsidRDefault="003774C4" w:rsidP="00D71A16">
      <w:pPr>
        <w:jc w:val="both"/>
        <w:rPr>
          <w:rFonts w:ascii="Times New Roman" w:hAnsi="Times New Roman" w:cs="Times New Roman"/>
          <w:sz w:val="20"/>
          <w:szCs w:val="20"/>
        </w:rPr>
      </w:pPr>
      <w:r>
        <w:rPr>
          <w:rFonts w:ascii="Times New Roman" w:hAnsi="Times New Roman" w:cs="Times New Roman"/>
          <w:sz w:val="20"/>
          <w:szCs w:val="20"/>
        </w:rPr>
        <w:t>4: Số lượng đăng ký Khối 12</w:t>
      </w:r>
      <w:r w:rsidR="00D71A16" w:rsidRPr="00D71A16">
        <w:rPr>
          <w:rFonts w:ascii="Times New Roman" w:hAnsi="Times New Roman" w:cs="Times New Roman"/>
          <w:sz w:val="20"/>
          <w:szCs w:val="20"/>
        </w:rPr>
        <w:t>.</w:t>
      </w:r>
    </w:p>
    <w:p w:rsidR="00D71A16" w:rsidRPr="00D71A16" w:rsidRDefault="00D71A16" w:rsidP="00D71A16">
      <w:pPr>
        <w:jc w:val="both"/>
        <w:rPr>
          <w:rFonts w:ascii="Times New Roman" w:hAnsi="Times New Roman" w:cs="Times New Roman"/>
          <w:sz w:val="20"/>
          <w:szCs w:val="20"/>
        </w:rPr>
      </w:pPr>
      <w:r w:rsidRPr="00D71A16">
        <w:rPr>
          <w:rFonts w:ascii="Times New Roman" w:hAnsi="Times New Roman" w:cs="Times New Roman"/>
          <w:sz w:val="20"/>
          <w:szCs w:val="20"/>
        </w:rPr>
        <w:t>5: Điền đầy đủ thông tin theo yêu cầu.</w:t>
      </w:r>
    </w:p>
    <w:p w:rsidR="00D71A16" w:rsidRPr="00D71A16" w:rsidRDefault="00D71A16" w:rsidP="00D71A16">
      <w:pPr>
        <w:jc w:val="both"/>
        <w:rPr>
          <w:rFonts w:ascii="Times New Roman" w:hAnsi="Times New Roman" w:cs="Times New Roman"/>
          <w:b/>
          <w:sz w:val="20"/>
          <w:szCs w:val="20"/>
        </w:rPr>
      </w:pPr>
    </w:p>
    <w:p w:rsidR="00D71A16" w:rsidRPr="00D71A16" w:rsidRDefault="00D71A16" w:rsidP="00401667">
      <w:pPr>
        <w:jc w:val="both"/>
        <w:rPr>
          <w:rFonts w:ascii="Times New Roman" w:hAnsi="Times New Roman" w:cs="Times New Roman"/>
          <w:b/>
          <w:sz w:val="20"/>
          <w:szCs w:val="20"/>
        </w:rPr>
      </w:pPr>
    </w:p>
    <w:sectPr w:rsidR="00D71A16" w:rsidRPr="00D71A16" w:rsidSect="008F32AC">
      <w:pgSz w:w="12240" w:h="15840"/>
      <w:pgMar w:top="720" w:right="990" w:bottom="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0CF2"/>
    <w:multiLevelType w:val="hybridMultilevel"/>
    <w:tmpl w:val="0996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550E1"/>
    <w:multiLevelType w:val="hybridMultilevel"/>
    <w:tmpl w:val="7D2ECBB0"/>
    <w:lvl w:ilvl="0" w:tplc="98E883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E7988"/>
    <w:multiLevelType w:val="hybridMultilevel"/>
    <w:tmpl w:val="D6DEA436"/>
    <w:lvl w:ilvl="0" w:tplc="2AEE31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116341"/>
    <w:multiLevelType w:val="hybridMultilevel"/>
    <w:tmpl w:val="DF2410EC"/>
    <w:lvl w:ilvl="0" w:tplc="54965DB2">
      <w:start w:val="1"/>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37809E8"/>
    <w:multiLevelType w:val="hybridMultilevel"/>
    <w:tmpl w:val="0E7A9C9A"/>
    <w:lvl w:ilvl="0" w:tplc="17C06D0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7D8D4D2F"/>
    <w:multiLevelType w:val="hybridMultilevel"/>
    <w:tmpl w:val="2AA08170"/>
    <w:lvl w:ilvl="0" w:tplc="D3CE2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5D"/>
    <w:rsid w:val="00020B98"/>
    <w:rsid w:val="000275DA"/>
    <w:rsid w:val="00042FAF"/>
    <w:rsid w:val="000B02C4"/>
    <w:rsid w:val="000B3108"/>
    <w:rsid w:val="00112F97"/>
    <w:rsid w:val="00162CF4"/>
    <w:rsid w:val="00220C9E"/>
    <w:rsid w:val="00244EE2"/>
    <w:rsid w:val="0024557B"/>
    <w:rsid w:val="002508CE"/>
    <w:rsid w:val="00304140"/>
    <w:rsid w:val="0034206C"/>
    <w:rsid w:val="0036137B"/>
    <w:rsid w:val="003774C4"/>
    <w:rsid w:val="003F71AD"/>
    <w:rsid w:val="00401667"/>
    <w:rsid w:val="004C2DC4"/>
    <w:rsid w:val="004C5D6C"/>
    <w:rsid w:val="004D4C4E"/>
    <w:rsid w:val="00590B89"/>
    <w:rsid w:val="006C4AFD"/>
    <w:rsid w:val="0073785D"/>
    <w:rsid w:val="0079730C"/>
    <w:rsid w:val="00814C38"/>
    <w:rsid w:val="00834F61"/>
    <w:rsid w:val="00856FC9"/>
    <w:rsid w:val="00864845"/>
    <w:rsid w:val="008F32AC"/>
    <w:rsid w:val="00972701"/>
    <w:rsid w:val="009933D6"/>
    <w:rsid w:val="00A064F7"/>
    <w:rsid w:val="00A16A2A"/>
    <w:rsid w:val="00A54309"/>
    <w:rsid w:val="00A87317"/>
    <w:rsid w:val="00AE47B2"/>
    <w:rsid w:val="00B306D1"/>
    <w:rsid w:val="00B530D0"/>
    <w:rsid w:val="00BB3E1E"/>
    <w:rsid w:val="00BF206A"/>
    <w:rsid w:val="00C142B1"/>
    <w:rsid w:val="00C26CA2"/>
    <w:rsid w:val="00C46ED9"/>
    <w:rsid w:val="00CA2BA6"/>
    <w:rsid w:val="00D55AA9"/>
    <w:rsid w:val="00D71A16"/>
    <w:rsid w:val="00D84EEB"/>
    <w:rsid w:val="00DB3439"/>
    <w:rsid w:val="00DE20B8"/>
    <w:rsid w:val="00EA0797"/>
    <w:rsid w:val="00EA51F0"/>
    <w:rsid w:val="00EE1C5C"/>
    <w:rsid w:val="00EE3E52"/>
    <w:rsid w:val="00F53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5D"/>
    <w:pPr>
      <w:spacing w:after="0" w:line="240" w:lineRule="auto"/>
    </w:pPr>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0B8"/>
    <w:pPr>
      <w:ind w:left="720"/>
      <w:contextualSpacing/>
    </w:pPr>
  </w:style>
  <w:style w:type="paragraph" w:styleId="BalloonText">
    <w:name w:val="Balloon Text"/>
    <w:basedOn w:val="Normal"/>
    <w:link w:val="BalloonTextChar"/>
    <w:uiPriority w:val="99"/>
    <w:semiHidden/>
    <w:unhideWhenUsed/>
    <w:rsid w:val="00590B89"/>
    <w:rPr>
      <w:rFonts w:ascii="Tahoma" w:hAnsi="Tahoma" w:cs="Tahoma"/>
      <w:sz w:val="16"/>
      <w:szCs w:val="16"/>
    </w:rPr>
  </w:style>
  <w:style w:type="character" w:customStyle="1" w:styleId="BalloonTextChar">
    <w:name w:val="Balloon Text Char"/>
    <w:basedOn w:val="DefaultParagraphFont"/>
    <w:link w:val="BalloonText"/>
    <w:uiPriority w:val="99"/>
    <w:semiHidden/>
    <w:rsid w:val="00590B89"/>
    <w:rPr>
      <w:rFonts w:ascii="Tahoma" w:eastAsia="Times New Roman" w:hAnsi="Tahoma" w:cs="Tahoma"/>
      <w:sz w:val="16"/>
      <w:szCs w:val="16"/>
    </w:rPr>
  </w:style>
  <w:style w:type="character" w:customStyle="1" w:styleId="apple-converted-space">
    <w:name w:val="apple-converted-space"/>
    <w:basedOn w:val="DefaultParagraphFont"/>
    <w:rsid w:val="00BB3E1E"/>
  </w:style>
  <w:style w:type="character" w:styleId="Hyperlink">
    <w:name w:val="Hyperlink"/>
    <w:basedOn w:val="DefaultParagraphFont"/>
    <w:uiPriority w:val="99"/>
    <w:unhideWhenUsed/>
    <w:rsid w:val="008F32AC"/>
    <w:rPr>
      <w:color w:val="0000FF" w:themeColor="hyperlink"/>
      <w:u w:val="single"/>
    </w:rPr>
  </w:style>
  <w:style w:type="table" w:styleId="TableGrid">
    <w:name w:val="Table Grid"/>
    <w:basedOn w:val="TableNormal"/>
    <w:uiPriority w:val="59"/>
    <w:rsid w:val="0040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5D"/>
    <w:pPr>
      <w:spacing w:after="0" w:line="240" w:lineRule="auto"/>
    </w:pPr>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0B8"/>
    <w:pPr>
      <w:ind w:left="720"/>
      <w:contextualSpacing/>
    </w:pPr>
  </w:style>
  <w:style w:type="paragraph" w:styleId="BalloonText">
    <w:name w:val="Balloon Text"/>
    <w:basedOn w:val="Normal"/>
    <w:link w:val="BalloonTextChar"/>
    <w:uiPriority w:val="99"/>
    <w:semiHidden/>
    <w:unhideWhenUsed/>
    <w:rsid w:val="00590B89"/>
    <w:rPr>
      <w:rFonts w:ascii="Tahoma" w:hAnsi="Tahoma" w:cs="Tahoma"/>
      <w:sz w:val="16"/>
      <w:szCs w:val="16"/>
    </w:rPr>
  </w:style>
  <w:style w:type="character" w:customStyle="1" w:styleId="BalloonTextChar">
    <w:name w:val="Balloon Text Char"/>
    <w:basedOn w:val="DefaultParagraphFont"/>
    <w:link w:val="BalloonText"/>
    <w:uiPriority w:val="99"/>
    <w:semiHidden/>
    <w:rsid w:val="00590B89"/>
    <w:rPr>
      <w:rFonts w:ascii="Tahoma" w:eastAsia="Times New Roman" w:hAnsi="Tahoma" w:cs="Tahoma"/>
      <w:sz w:val="16"/>
      <w:szCs w:val="16"/>
    </w:rPr>
  </w:style>
  <w:style w:type="character" w:customStyle="1" w:styleId="apple-converted-space">
    <w:name w:val="apple-converted-space"/>
    <w:basedOn w:val="DefaultParagraphFont"/>
    <w:rsid w:val="00BB3E1E"/>
  </w:style>
  <w:style w:type="character" w:styleId="Hyperlink">
    <w:name w:val="Hyperlink"/>
    <w:basedOn w:val="DefaultParagraphFont"/>
    <w:uiPriority w:val="99"/>
    <w:unhideWhenUsed/>
    <w:rsid w:val="008F32AC"/>
    <w:rPr>
      <w:color w:val="0000FF" w:themeColor="hyperlink"/>
      <w:u w:val="single"/>
    </w:rPr>
  </w:style>
  <w:style w:type="table" w:styleId="TableGrid">
    <w:name w:val="Table Grid"/>
    <w:basedOn w:val="TableNormal"/>
    <w:uiPriority w:val="59"/>
    <w:rsid w:val="0040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ntran.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User</cp:lastModifiedBy>
  <cp:revision>2</cp:revision>
  <cp:lastPrinted>2016-09-29T03:20:00Z</cp:lastPrinted>
  <dcterms:created xsi:type="dcterms:W3CDTF">2016-10-04T08:15:00Z</dcterms:created>
  <dcterms:modified xsi:type="dcterms:W3CDTF">2016-10-04T08:15:00Z</dcterms:modified>
</cp:coreProperties>
</file>